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20B56" w14:textId="77777777" w:rsidR="00074E33" w:rsidRPr="00A1625E" w:rsidRDefault="00074E33" w:rsidP="00074E33">
      <w:pPr>
        <w:keepNext/>
        <w:keepLines/>
        <w:jc w:val="center"/>
        <w:outlineLvl w:val="3"/>
        <w:rPr>
          <w:rFonts w:ascii="Times New Roman" w:eastAsia="Arial Unicode MS" w:hAnsi="Times New Roman" w:cs="Times New Roman"/>
          <w:color w:val="000000"/>
        </w:rPr>
      </w:pPr>
      <w:r w:rsidRPr="00A1625E">
        <w:rPr>
          <w:rFonts w:ascii="Times New Roman" w:eastAsia="Arial Unicode MS" w:hAnsi="Times New Roman" w:cs="Times New Roman"/>
          <w:color w:val="000000"/>
        </w:rPr>
        <w:t>Приложение к основной профессиональной образовательной программе по специальности</w:t>
      </w:r>
    </w:p>
    <w:p w14:paraId="4299C78C"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b/>
          <w:color w:val="000000"/>
          <w:lang w:eastAsia="en-US"/>
        </w:rPr>
      </w:pPr>
      <w:bookmarkStart w:id="0" w:name="_Hlk211344168"/>
      <w:r w:rsidRPr="00A1625E">
        <w:rPr>
          <w:rFonts w:ascii="Times New Roman" w:eastAsia="Arial Unicode MS" w:hAnsi="Times New Roman" w:cs="Times New Roman"/>
          <w:b/>
          <w:color w:val="000000"/>
          <w:lang w:eastAsia="en-US"/>
        </w:rPr>
        <w:t>МИНИСТЕРСТВО ОБРАЗОВАНИЯ И НАУКИ РД</w:t>
      </w:r>
    </w:p>
    <w:p w14:paraId="20890F84"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b/>
          <w:color w:val="000000"/>
          <w:lang w:eastAsia="en-US"/>
        </w:rPr>
      </w:pPr>
      <w:r w:rsidRPr="00A1625E">
        <w:rPr>
          <w:rFonts w:ascii="Times New Roman" w:eastAsia="Arial Unicode MS" w:hAnsi="Times New Roman" w:cs="Times New Roman"/>
          <w:b/>
          <w:color w:val="000000"/>
          <w:lang w:eastAsia="en-US"/>
        </w:rPr>
        <w:t xml:space="preserve">ГОСУДАРСТВЕННОЕ БЮДЖЕТНОЕ ПРОФЕССИОНАЛЬНОЕ </w:t>
      </w:r>
    </w:p>
    <w:p w14:paraId="452503A2"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b/>
          <w:color w:val="000000"/>
          <w:lang w:eastAsia="en-US"/>
        </w:rPr>
      </w:pPr>
      <w:r w:rsidRPr="00A1625E">
        <w:rPr>
          <w:rFonts w:ascii="Times New Roman" w:eastAsia="Arial Unicode MS" w:hAnsi="Times New Roman" w:cs="Times New Roman"/>
          <w:b/>
          <w:color w:val="000000"/>
          <w:lang w:eastAsia="en-US"/>
        </w:rPr>
        <w:t xml:space="preserve">ОБРАЗОВАТЕЛЬНОЕ УЧРЕЖДЕНИЕ  </w:t>
      </w:r>
    </w:p>
    <w:p w14:paraId="38093F09"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b/>
          <w:color w:val="000000"/>
          <w:lang w:eastAsia="en-US"/>
        </w:rPr>
      </w:pPr>
      <w:r w:rsidRPr="00A1625E">
        <w:rPr>
          <w:rFonts w:ascii="Times New Roman" w:eastAsia="Arial Unicode MS" w:hAnsi="Times New Roman" w:cs="Times New Roman"/>
          <w:b/>
          <w:color w:val="000000"/>
          <w:lang w:eastAsia="en-US"/>
        </w:rPr>
        <w:t>«ТЕХНИЧЕСКИЙ КОЛЛЕДЖ ИМЕНИ Р.Н.АШУРАЛИЕВА»</w:t>
      </w:r>
    </w:p>
    <w:bookmarkEnd w:id="0"/>
    <w:p w14:paraId="55C4064C" w14:textId="77777777" w:rsidR="00074E33" w:rsidRPr="00A1625E" w:rsidRDefault="00074E33" w:rsidP="00074E33">
      <w:pPr>
        <w:keepNext/>
        <w:keepLines/>
        <w:spacing w:after="0" w:line="240" w:lineRule="auto"/>
        <w:ind w:left="567" w:firstLine="113"/>
        <w:jc w:val="center"/>
        <w:outlineLvl w:val="3"/>
        <w:rPr>
          <w:rFonts w:ascii="Times New Roman" w:eastAsia="Arial Unicode MS" w:hAnsi="Times New Roman" w:cs="Times New Roman"/>
          <w:b/>
          <w:color w:val="000000"/>
        </w:rPr>
      </w:pPr>
    </w:p>
    <w:p w14:paraId="5C327D21" w14:textId="77777777" w:rsidR="00074E33" w:rsidRPr="00A1625E" w:rsidRDefault="00074E33" w:rsidP="00074E33">
      <w:pPr>
        <w:keepNext/>
        <w:keepLines/>
        <w:spacing w:after="0" w:line="240" w:lineRule="auto"/>
        <w:ind w:left="567" w:firstLine="113"/>
        <w:jc w:val="center"/>
        <w:outlineLvl w:val="3"/>
        <w:rPr>
          <w:rFonts w:ascii="Times New Roman" w:eastAsia="Arial Unicode MS" w:hAnsi="Times New Roman" w:cs="Times New Roman"/>
          <w:b/>
          <w:color w:val="000000"/>
          <w:sz w:val="24"/>
          <w:szCs w:val="24"/>
        </w:rPr>
      </w:pPr>
    </w:p>
    <w:tbl>
      <w:tblPr>
        <w:tblW w:w="0" w:type="auto"/>
        <w:tblLook w:val="01E0" w:firstRow="1" w:lastRow="1" w:firstColumn="1" w:lastColumn="1" w:noHBand="0" w:noVBand="0"/>
      </w:tblPr>
      <w:tblGrid>
        <w:gridCol w:w="4656"/>
      </w:tblGrid>
      <w:tr w:rsidR="00074E33" w:rsidRPr="00A1625E" w14:paraId="11ED1AEE" w14:textId="77777777" w:rsidTr="00142A77">
        <w:trPr>
          <w:trHeight w:val="2976"/>
        </w:trPr>
        <w:tc>
          <w:tcPr>
            <w:tcW w:w="4656" w:type="dxa"/>
          </w:tcPr>
          <w:p w14:paraId="17F74DEE" w14:textId="77777777" w:rsidR="00074E33" w:rsidRPr="00A1625E" w:rsidRDefault="00074E33" w:rsidP="00142A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rFonts w:ascii="Times New Roman" w:eastAsia="Arial Unicode MS" w:hAnsi="Times New Roman" w:cs="Times New Roman"/>
                <w:color w:val="000000"/>
                <w:sz w:val="24"/>
                <w:szCs w:val="24"/>
                <w:lang w:eastAsia="en-US"/>
              </w:rPr>
            </w:pPr>
            <w:r w:rsidRPr="00A1625E">
              <w:rPr>
                <w:rFonts w:ascii="Times New Roman" w:eastAsia="Arial Unicode MS" w:hAnsi="Times New Roman" w:cs="Times New Roman"/>
                <w:color w:val="000000"/>
                <w:sz w:val="24"/>
                <w:szCs w:val="24"/>
                <w:lang w:eastAsia="en-US"/>
              </w:rPr>
              <w:t xml:space="preserve">                   ОДОБРЕНО</w:t>
            </w:r>
          </w:p>
          <w:p w14:paraId="05756F5E" w14:textId="77777777" w:rsidR="00074E33" w:rsidRPr="00A1625E" w:rsidRDefault="00074E33" w:rsidP="00142A77">
            <w:pPr>
              <w:widowControl w:val="0"/>
              <w:tabs>
                <w:tab w:val="left" w:leader="underscore" w:pos="1819"/>
                <w:tab w:val="left" w:leader="underscore" w:pos="3437"/>
              </w:tabs>
              <w:autoSpaceDE w:val="0"/>
              <w:autoSpaceDN w:val="0"/>
              <w:adjustRightInd w:val="0"/>
              <w:spacing w:before="120" w:after="0" w:line="240" w:lineRule="auto"/>
              <w:ind w:left="576"/>
              <w:jc w:val="both"/>
              <w:rPr>
                <w:rFonts w:ascii="Times New Roman" w:hAnsi="Times New Roman" w:cs="Times New Roman"/>
                <w:sz w:val="24"/>
                <w:szCs w:val="24"/>
                <w:lang w:eastAsia="en-US"/>
              </w:rPr>
            </w:pPr>
            <w:r w:rsidRPr="00A1625E">
              <w:rPr>
                <w:rFonts w:ascii="Times New Roman" w:eastAsia="Arial Unicode MS" w:hAnsi="Times New Roman" w:cs="Times New Roman"/>
                <w:color w:val="000000"/>
                <w:sz w:val="24"/>
                <w:szCs w:val="24"/>
                <w:lang w:eastAsia="en-US"/>
              </w:rPr>
              <w:t>предметной (цикловой) комиссией иностранного языка</w:t>
            </w:r>
          </w:p>
          <w:p w14:paraId="053E1CB4" w14:textId="77777777" w:rsidR="00074E33" w:rsidRPr="00A1625E" w:rsidRDefault="00074E33" w:rsidP="00142A77">
            <w:pPr>
              <w:widowControl w:val="0"/>
              <w:tabs>
                <w:tab w:val="left" w:leader="underscore" w:pos="1819"/>
                <w:tab w:val="left" w:leader="underscore" w:pos="3437"/>
              </w:tabs>
              <w:autoSpaceDE w:val="0"/>
              <w:autoSpaceDN w:val="0"/>
              <w:adjustRightInd w:val="0"/>
              <w:spacing w:after="0" w:line="240" w:lineRule="auto"/>
              <w:ind w:left="576"/>
              <w:jc w:val="both"/>
              <w:rPr>
                <w:rFonts w:ascii="Times New Roman" w:eastAsia="Arial Unicode MS" w:hAnsi="Times New Roman" w:cs="Times New Roman"/>
                <w:color w:val="000000"/>
                <w:sz w:val="24"/>
                <w:szCs w:val="24"/>
                <w:lang w:eastAsia="en-US"/>
              </w:rPr>
            </w:pPr>
            <w:r w:rsidRPr="00A1625E">
              <w:rPr>
                <w:rFonts w:ascii="Times New Roman" w:hAnsi="Times New Roman" w:cs="Times New Roman"/>
                <w:sz w:val="24"/>
                <w:szCs w:val="24"/>
                <w:lang w:eastAsia="en-US"/>
              </w:rPr>
              <w:t>Протокол № _</w:t>
            </w:r>
            <w:r w:rsidRPr="00A1625E">
              <w:rPr>
                <w:rFonts w:ascii="Times New Roman" w:hAnsi="Times New Roman" w:cs="Times New Roman"/>
                <w:sz w:val="24"/>
                <w:szCs w:val="24"/>
                <w:u w:val="single"/>
                <w:lang w:eastAsia="en-US"/>
              </w:rPr>
              <w:t>9</w:t>
            </w:r>
            <w:r w:rsidRPr="00A1625E">
              <w:rPr>
                <w:rFonts w:ascii="Times New Roman" w:hAnsi="Times New Roman" w:cs="Times New Roman"/>
                <w:sz w:val="24"/>
                <w:szCs w:val="24"/>
                <w:lang w:eastAsia="en-US"/>
              </w:rPr>
              <w:t>_от 30апреля 2025 г.</w:t>
            </w:r>
            <w:r w:rsidRPr="00A1625E">
              <w:rPr>
                <w:rFonts w:ascii="Times New Roman" w:eastAsia="Arial Unicode MS" w:hAnsi="Times New Roman" w:cs="Times New Roman"/>
                <w:color w:val="000000"/>
                <w:sz w:val="24"/>
                <w:szCs w:val="24"/>
                <w:lang w:eastAsia="en-US"/>
              </w:rPr>
              <w:t xml:space="preserve"> </w:t>
            </w:r>
            <w:r w:rsidRPr="00A1625E">
              <w:rPr>
                <w:rFonts w:ascii="Times New Roman" w:eastAsia="Arial Unicode MS" w:hAnsi="Times New Roman" w:cs="Times New Roman"/>
                <w:noProof/>
                <w:sz w:val="24"/>
                <w:szCs w:val="24"/>
              </w:rPr>
              <w:drawing>
                <wp:anchor distT="0" distB="0" distL="114300" distR="114300" simplePos="0" relativeHeight="251658240" behindDoc="1" locked="0" layoutInCell="1" allowOverlap="1" wp14:anchorId="20F26605" wp14:editId="0E408DD0">
                  <wp:simplePos x="0" y="0"/>
                  <wp:positionH relativeFrom="column">
                    <wp:posOffset>127635</wp:posOffset>
                  </wp:positionH>
                  <wp:positionV relativeFrom="paragraph">
                    <wp:posOffset>246733</wp:posOffset>
                  </wp:positionV>
                  <wp:extent cx="1072515" cy="338455"/>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72515" cy="338455"/>
                          </a:xfrm>
                          <a:prstGeom prst="rect">
                            <a:avLst/>
                          </a:prstGeom>
                          <a:noFill/>
                          <a:ln>
                            <a:noFill/>
                          </a:ln>
                        </pic:spPr>
                      </pic:pic>
                    </a:graphicData>
                  </a:graphic>
                </wp:anchor>
              </w:drawing>
            </w:r>
            <w:r w:rsidRPr="00A1625E">
              <w:rPr>
                <w:rFonts w:ascii="Times New Roman" w:eastAsia="Arial Unicode MS" w:hAnsi="Times New Roman" w:cs="Times New Roman"/>
                <w:sz w:val="24"/>
                <w:szCs w:val="24"/>
              </w:rPr>
              <w:t>Председатель П(Ц</w:t>
            </w:r>
            <w:proofErr w:type="gramStart"/>
            <w:r w:rsidRPr="00A1625E">
              <w:rPr>
                <w:rFonts w:ascii="Times New Roman" w:eastAsia="Arial Unicode MS" w:hAnsi="Times New Roman" w:cs="Times New Roman"/>
                <w:sz w:val="24"/>
                <w:szCs w:val="24"/>
              </w:rPr>
              <w:t>)</w:t>
            </w:r>
            <w:proofErr w:type="gramEnd"/>
            <w:r w:rsidRPr="00A1625E">
              <w:rPr>
                <w:rFonts w:ascii="Times New Roman" w:eastAsia="Arial Unicode MS" w:hAnsi="Times New Roman" w:cs="Times New Roman"/>
                <w:sz w:val="24"/>
                <w:szCs w:val="24"/>
              </w:rPr>
              <w:t>К</w:t>
            </w:r>
          </w:p>
          <w:p w14:paraId="3ADFD7AB" w14:textId="77777777" w:rsidR="00074E33" w:rsidRPr="00A1625E" w:rsidRDefault="00074E33" w:rsidP="00142A77">
            <w:pPr>
              <w:widowControl w:val="0"/>
              <w:tabs>
                <w:tab w:val="left" w:leader="underscore" w:pos="1819"/>
                <w:tab w:val="left" w:leader="underscore" w:pos="3437"/>
              </w:tabs>
              <w:autoSpaceDE w:val="0"/>
              <w:autoSpaceDN w:val="0"/>
              <w:adjustRightInd w:val="0"/>
              <w:spacing w:before="120"/>
              <w:rPr>
                <w:rFonts w:ascii="Times New Roman" w:eastAsia="Arial Unicode MS" w:hAnsi="Times New Roman" w:cs="Times New Roman"/>
                <w:sz w:val="24"/>
                <w:szCs w:val="24"/>
                <w:u w:val="single"/>
              </w:rPr>
            </w:pPr>
            <w:r w:rsidRPr="00A1625E">
              <w:rPr>
                <w:rFonts w:ascii="Times New Roman" w:eastAsia="Arial Unicode MS" w:hAnsi="Times New Roman" w:cs="Times New Roman"/>
                <w:sz w:val="24"/>
                <w:szCs w:val="24"/>
              </w:rPr>
              <w:t>_______________</w:t>
            </w:r>
            <w:r w:rsidRPr="00A1625E">
              <w:rPr>
                <w:rFonts w:ascii="Times New Roman" w:eastAsia="Arial Unicode MS" w:hAnsi="Times New Roman" w:cs="Times New Roman"/>
                <w:sz w:val="24"/>
                <w:szCs w:val="24"/>
                <w:u w:val="single"/>
              </w:rPr>
              <w:t>Я.Р. Рашидов</w:t>
            </w:r>
          </w:p>
          <w:p w14:paraId="38619064" w14:textId="77777777" w:rsidR="00074E33" w:rsidRPr="00A1625E" w:rsidRDefault="00074E33" w:rsidP="00142A77">
            <w:pPr>
              <w:widowControl w:val="0"/>
              <w:tabs>
                <w:tab w:val="left" w:leader="underscore" w:pos="1819"/>
                <w:tab w:val="left" w:leader="underscore" w:pos="3437"/>
              </w:tabs>
              <w:autoSpaceDE w:val="0"/>
              <w:autoSpaceDN w:val="0"/>
              <w:adjustRightInd w:val="0"/>
              <w:spacing w:after="0" w:line="240" w:lineRule="auto"/>
              <w:jc w:val="both"/>
              <w:rPr>
                <w:rFonts w:ascii="Times New Roman" w:eastAsia="Arial Unicode MS" w:hAnsi="Times New Roman" w:cs="Times New Roman"/>
                <w:color w:val="000000"/>
                <w:sz w:val="24"/>
                <w:szCs w:val="24"/>
                <w:lang w:eastAsia="en-US"/>
              </w:rPr>
            </w:pPr>
            <w:r w:rsidRPr="00A1625E">
              <w:rPr>
                <w:rFonts w:ascii="Times New Roman" w:eastAsia="Arial Unicode MS" w:hAnsi="Times New Roman" w:cs="Times New Roman"/>
                <w:color w:val="000000"/>
                <w:sz w:val="20"/>
                <w:szCs w:val="24"/>
                <w:lang w:eastAsia="en-US"/>
              </w:rPr>
              <w:t>Подпись</w:t>
            </w:r>
          </w:p>
        </w:tc>
      </w:tr>
    </w:tbl>
    <w:p w14:paraId="502EE4B1" w14:textId="77777777" w:rsidR="00074E33" w:rsidRPr="00A1625E" w:rsidRDefault="00074E33" w:rsidP="00074E33">
      <w:pPr>
        <w:keepNext/>
        <w:keepLines/>
        <w:spacing w:after="0" w:line="240" w:lineRule="auto"/>
        <w:jc w:val="both"/>
        <w:outlineLvl w:val="3"/>
        <w:rPr>
          <w:rFonts w:ascii="Times New Roman" w:eastAsia="Arial Unicode MS" w:hAnsi="Times New Roman" w:cs="Times New Roman"/>
          <w:b/>
          <w:color w:val="000000"/>
          <w:sz w:val="28"/>
          <w:szCs w:val="28"/>
        </w:rPr>
      </w:pPr>
    </w:p>
    <w:p w14:paraId="3208380A"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b/>
          <w:color w:val="000000"/>
          <w:sz w:val="28"/>
          <w:szCs w:val="28"/>
        </w:rPr>
      </w:pPr>
    </w:p>
    <w:p w14:paraId="005A9407"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b/>
          <w:color w:val="000000"/>
          <w:sz w:val="28"/>
          <w:szCs w:val="28"/>
        </w:rPr>
      </w:pPr>
    </w:p>
    <w:p w14:paraId="2DED9375"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b/>
          <w:color w:val="000000"/>
          <w:sz w:val="28"/>
          <w:szCs w:val="28"/>
        </w:rPr>
      </w:pPr>
    </w:p>
    <w:p w14:paraId="0E3EAADA"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b/>
          <w:color w:val="000000"/>
          <w:sz w:val="28"/>
          <w:szCs w:val="28"/>
        </w:rPr>
      </w:pPr>
      <w:r w:rsidRPr="00A1625E">
        <w:rPr>
          <w:rFonts w:ascii="Times New Roman" w:eastAsia="Arial Unicode MS" w:hAnsi="Times New Roman" w:cs="Times New Roman"/>
          <w:b/>
          <w:color w:val="000000"/>
          <w:sz w:val="28"/>
          <w:szCs w:val="28"/>
        </w:rPr>
        <w:t>ФОНД ОЦЕНОЧНЫХ СРЕДСТВ</w:t>
      </w:r>
    </w:p>
    <w:p w14:paraId="152D29AA"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b/>
          <w:color w:val="000000"/>
          <w:sz w:val="32"/>
          <w:szCs w:val="28"/>
        </w:rPr>
      </w:pPr>
    </w:p>
    <w:p w14:paraId="00A428A4" w14:textId="77777777" w:rsidR="00074E33" w:rsidRPr="00A1625E" w:rsidRDefault="00074E33" w:rsidP="00074E33">
      <w:pPr>
        <w:jc w:val="center"/>
        <w:rPr>
          <w:rFonts w:ascii="Times New Roman" w:eastAsia="Calibri" w:hAnsi="Times New Roman" w:cs="Times New Roman"/>
          <w:sz w:val="26"/>
          <w:szCs w:val="26"/>
        </w:rPr>
      </w:pPr>
      <w:r w:rsidRPr="00A1625E">
        <w:rPr>
          <w:rFonts w:ascii="Times New Roman" w:eastAsia="Calibri" w:hAnsi="Times New Roman" w:cs="Times New Roman"/>
          <w:bCs/>
          <w:sz w:val="26"/>
          <w:szCs w:val="26"/>
        </w:rPr>
        <w:t>ПО УЧЕБНОЙ ДИСЦИПЛИНЕ ИНОСТРАННЫЙ ЯЗЫК(АНГЛИЙС</w:t>
      </w:r>
      <w:r w:rsidR="00FB5681" w:rsidRPr="00A1625E">
        <w:rPr>
          <w:rFonts w:ascii="Times New Roman" w:eastAsia="Calibri" w:hAnsi="Times New Roman" w:cs="Times New Roman"/>
          <w:bCs/>
          <w:sz w:val="26"/>
          <w:szCs w:val="26"/>
        </w:rPr>
        <w:t xml:space="preserve">КИЙ) </w:t>
      </w:r>
    </w:p>
    <w:p w14:paraId="34B7D2CD" w14:textId="77777777" w:rsidR="00074E33" w:rsidRPr="00A1625E" w:rsidRDefault="009654B4" w:rsidP="00074E33">
      <w:pPr>
        <w:keepNext/>
        <w:keepLines/>
        <w:spacing w:after="0" w:line="240" w:lineRule="auto"/>
        <w:jc w:val="center"/>
        <w:outlineLvl w:val="3"/>
        <w:rPr>
          <w:rFonts w:ascii="Times New Roman" w:hAnsi="Times New Roman" w:cs="Times New Roman"/>
          <w:sz w:val="28"/>
          <w:szCs w:val="28"/>
          <w:u w:val="single"/>
        </w:rPr>
      </w:pPr>
      <w:r w:rsidRPr="00A1625E">
        <w:rPr>
          <w:rFonts w:ascii="Times New Roman" w:hAnsi="Times New Roman" w:cs="Times New Roman"/>
          <w:sz w:val="28"/>
          <w:szCs w:val="28"/>
          <w:u w:val="single"/>
        </w:rPr>
        <w:t>3</w:t>
      </w:r>
      <w:r w:rsidR="00FB5681" w:rsidRPr="00A1625E">
        <w:rPr>
          <w:rFonts w:ascii="Times New Roman" w:hAnsi="Times New Roman" w:cs="Times New Roman"/>
          <w:sz w:val="28"/>
          <w:szCs w:val="28"/>
          <w:u w:val="single"/>
        </w:rPr>
        <w:t xml:space="preserve"> курс</w:t>
      </w:r>
    </w:p>
    <w:p w14:paraId="0B1ED74C" w14:textId="77777777" w:rsidR="00074E33" w:rsidRPr="00A1625E" w:rsidRDefault="00074E33" w:rsidP="00074E33">
      <w:pPr>
        <w:keepNext/>
        <w:keepLines/>
        <w:spacing w:after="0" w:line="240" w:lineRule="auto"/>
        <w:outlineLvl w:val="3"/>
        <w:rPr>
          <w:rFonts w:ascii="Times New Roman" w:eastAsia="Arial Unicode MS" w:hAnsi="Times New Roman" w:cs="Times New Roman"/>
          <w:color w:val="000000"/>
        </w:rPr>
      </w:pPr>
    </w:p>
    <w:p w14:paraId="39362EE7" w14:textId="77777777" w:rsidR="00C601A8" w:rsidRPr="00A1625E" w:rsidRDefault="00074E33" w:rsidP="00C601A8">
      <w:pPr>
        <w:shd w:val="clear" w:color="auto" w:fill="FFFFFF"/>
        <w:tabs>
          <w:tab w:val="left" w:pos="426"/>
        </w:tabs>
        <w:ind w:firstLine="426"/>
        <w:rPr>
          <w:rFonts w:ascii="Times New Roman" w:hAnsi="Times New Roman" w:cs="Times New Roman"/>
          <w:color w:val="000000"/>
          <w:u w:val="single"/>
        </w:rPr>
      </w:pPr>
      <w:bookmarkStart w:id="1" w:name="_Hlk173405768"/>
      <w:proofErr w:type="gramStart"/>
      <w:r w:rsidRPr="00A1625E">
        <w:rPr>
          <w:rFonts w:ascii="Times New Roman" w:eastAsia="Arial Unicode MS" w:hAnsi="Times New Roman" w:cs="Times New Roman"/>
          <w:color w:val="000000"/>
        </w:rPr>
        <w:t xml:space="preserve">Специальность: </w:t>
      </w:r>
      <w:r w:rsidR="00C601A8" w:rsidRPr="00A1625E">
        <w:rPr>
          <w:rFonts w:ascii="Times New Roman" w:eastAsia="Arial Unicode MS" w:hAnsi="Times New Roman" w:cs="Times New Roman"/>
          <w:color w:val="000000"/>
        </w:rPr>
        <w:t xml:space="preserve"> </w:t>
      </w:r>
      <w:r w:rsidR="00C601A8" w:rsidRPr="00A1625E">
        <w:rPr>
          <w:rFonts w:ascii="Times New Roman" w:hAnsi="Times New Roman" w:cs="Times New Roman"/>
          <w:color w:val="000000"/>
        </w:rPr>
        <w:t>11.02.15</w:t>
      </w:r>
      <w:proofErr w:type="gramEnd"/>
      <w:r w:rsidR="00C601A8" w:rsidRPr="00A1625E">
        <w:rPr>
          <w:rFonts w:ascii="Times New Roman" w:hAnsi="Times New Roman" w:cs="Times New Roman"/>
          <w:color w:val="000000"/>
        </w:rPr>
        <w:t xml:space="preserve"> «Инфокоммуникационные сети и системы связи»</w:t>
      </w:r>
    </w:p>
    <w:bookmarkEnd w:id="1"/>
    <w:p w14:paraId="6EB21D28" w14:textId="77777777" w:rsidR="00074E33" w:rsidRPr="00A1625E" w:rsidRDefault="00074E33" w:rsidP="00074E33">
      <w:pPr>
        <w:keepNext/>
        <w:keepLines/>
        <w:spacing w:after="0" w:line="240" w:lineRule="auto"/>
        <w:ind w:right="-427"/>
        <w:jc w:val="center"/>
        <w:outlineLvl w:val="3"/>
        <w:rPr>
          <w:rFonts w:ascii="Times New Roman" w:eastAsia="Arial Unicode MS" w:hAnsi="Times New Roman" w:cs="Times New Roman"/>
          <w:color w:val="000000"/>
        </w:rPr>
      </w:pPr>
    </w:p>
    <w:p w14:paraId="421589C2" w14:textId="77777777" w:rsidR="00074E33" w:rsidRPr="00A1625E" w:rsidRDefault="00074E33" w:rsidP="00074E33">
      <w:pPr>
        <w:keepNext/>
        <w:keepLines/>
        <w:spacing w:after="0" w:line="240" w:lineRule="auto"/>
        <w:outlineLvl w:val="3"/>
        <w:rPr>
          <w:rFonts w:ascii="Times New Roman" w:eastAsia="Arial Unicode MS" w:hAnsi="Times New Roman" w:cs="Times New Roman"/>
          <w:color w:val="000000"/>
          <w:szCs w:val="20"/>
        </w:rPr>
      </w:pPr>
    </w:p>
    <w:p w14:paraId="4F52A5A0"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color w:val="000000"/>
          <w:szCs w:val="20"/>
          <w:u w:val="single"/>
        </w:rPr>
      </w:pPr>
    </w:p>
    <w:p w14:paraId="30A8D646"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color w:val="000000"/>
        </w:rPr>
      </w:pPr>
      <w:r w:rsidRPr="00A1625E">
        <w:rPr>
          <w:rFonts w:ascii="Times New Roman" w:eastAsia="Arial Unicode MS" w:hAnsi="Times New Roman" w:cs="Times New Roman"/>
          <w:color w:val="000000"/>
        </w:rPr>
        <w:t xml:space="preserve">Квалификация: </w:t>
      </w:r>
      <w:r w:rsidR="00C601A8" w:rsidRPr="00A1625E">
        <w:rPr>
          <w:rFonts w:ascii="Times New Roman" w:eastAsia="Arial Unicode MS" w:hAnsi="Times New Roman" w:cs="Times New Roman"/>
          <w:color w:val="000000"/>
        </w:rPr>
        <w:t>техник</w:t>
      </w:r>
    </w:p>
    <w:p w14:paraId="58310B87"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color w:val="000000"/>
        </w:rPr>
      </w:pPr>
    </w:p>
    <w:p w14:paraId="6C941A8C" w14:textId="77777777" w:rsidR="00074E33" w:rsidRPr="00A1625E" w:rsidRDefault="00074E33" w:rsidP="00074E33">
      <w:pPr>
        <w:keepNext/>
        <w:keepLines/>
        <w:spacing w:after="0" w:line="240" w:lineRule="auto"/>
        <w:outlineLvl w:val="3"/>
        <w:rPr>
          <w:rFonts w:ascii="Times New Roman" w:eastAsia="Arial Unicode MS" w:hAnsi="Times New Roman" w:cs="Times New Roman"/>
          <w:color w:val="000000"/>
        </w:rPr>
      </w:pPr>
    </w:p>
    <w:p w14:paraId="08CB6B44" w14:textId="77777777" w:rsidR="00074E33" w:rsidRPr="00A1625E" w:rsidRDefault="00074E33" w:rsidP="00074E33">
      <w:pPr>
        <w:keepNext/>
        <w:keepLines/>
        <w:spacing w:after="0" w:line="240" w:lineRule="auto"/>
        <w:outlineLvl w:val="3"/>
        <w:rPr>
          <w:rFonts w:ascii="Times New Roman" w:eastAsia="Arial Unicode MS" w:hAnsi="Times New Roman" w:cs="Times New Roman"/>
          <w:color w:val="000000"/>
        </w:rPr>
      </w:pPr>
    </w:p>
    <w:p w14:paraId="7EDED3A9" w14:textId="77777777" w:rsidR="00074E33" w:rsidRPr="00A1625E" w:rsidRDefault="00074E33" w:rsidP="00074E33">
      <w:pPr>
        <w:keepNext/>
        <w:keepLines/>
        <w:spacing w:after="0" w:line="240" w:lineRule="auto"/>
        <w:outlineLvl w:val="3"/>
        <w:rPr>
          <w:rFonts w:ascii="Times New Roman" w:eastAsia="Arial Unicode MS" w:hAnsi="Times New Roman" w:cs="Times New Roman"/>
          <w:color w:val="000000"/>
        </w:rPr>
      </w:pPr>
    </w:p>
    <w:p w14:paraId="456AF0EE" w14:textId="77777777" w:rsidR="00074E33" w:rsidRPr="00A1625E" w:rsidRDefault="00074E33" w:rsidP="00074E3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14:paraId="32A9C217" w14:textId="77777777" w:rsidR="00074E33" w:rsidRPr="00A1625E" w:rsidRDefault="00074E33" w:rsidP="00074E3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14:paraId="3587A7D9" w14:textId="77777777" w:rsidR="00074E33" w:rsidRPr="00A1625E" w:rsidRDefault="00074E33" w:rsidP="00074E3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14:paraId="303F1237" w14:textId="77777777" w:rsidR="00074E33" w:rsidRPr="00A1625E" w:rsidRDefault="00074E33" w:rsidP="00074E3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rPr>
      </w:pPr>
    </w:p>
    <w:p w14:paraId="7EAA8E69" w14:textId="2E2F6078" w:rsidR="00074E33" w:rsidRPr="00A1625E" w:rsidRDefault="00074E33" w:rsidP="00074E33">
      <w:pPr>
        <w:spacing w:after="0"/>
        <w:jc w:val="right"/>
        <w:rPr>
          <w:rFonts w:ascii="Times New Roman" w:eastAsia="Calibri" w:hAnsi="Times New Roman" w:cs="Times New Roman"/>
          <w:sz w:val="26"/>
          <w:szCs w:val="26"/>
          <w:u w:val="single"/>
        </w:rPr>
      </w:pPr>
      <w:r w:rsidRPr="00A1625E">
        <w:rPr>
          <w:rFonts w:ascii="Times New Roman" w:eastAsia="Calibri" w:hAnsi="Times New Roman" w:cs="Times New Roman"/>
          <w:sz w:val="26"/>
          <w:szCs w:val="26"/>
        </w:rPr>
        <w:t>Преподаватель</w:t>
      </w:r>
      <w:r w:rsidR="00A1625E">
        <w:rPr>
          <w:rFonts w:ascii="Times New Roman" w:eastAsia="Calibri" w:hAnsi="Times New Roman" w:cs="Times New Roman"/>
          <w:sz w:val="26"/>
          <w:szCs w:val="26"/>
        </w:rPr>
        <w:t>:</w:t>
      </w:r>
      <w:r w:rsidRPr="00A1625E">
        <w:rPr>
          <w:rFonts w:ascii="Times New Roman" w:eastAsia="Calibri" w:hAnsi="Times New Roman" w:cs="Times New Roman"/>
          <w:sz w:val="26"/>
          <w:szCs w:val="26"/>
        </w:rPr>
        <w:t xml:space="preserve"> </w:t>
      </w:r>
      <w:r w:rsidRPr="00A1625E">
        <w:rPr>
          <w:rFonts w:ascii="Times New Roman" w:eastAsia="Calibri" w:hAnsi="Times New Roman" w:cs="Times New Roman"/>
          <w:sz w:val="26"/>
          <w:szCs w:val="26"/>
          <w:u w:val="single"/>
        </w:rPr>
        <w:t xml:space="preserve">Магомедова Айна </w:t>
      </w:r>
      <w:proofErr w:type="spellStart"/>
      <w:r w:rsidRPr="00A1625E">
        <w:rPr>
          <w:rFonts w:ascii="Times New Roman" w:eastAsia="Calibri" w:hAnsi="Times New Roman" w:cs="Times New Roman"/>
          <w:sz w:val="26"/>
          <w:szCs w:val="26"/>
          <w:u w:val="single"/>
        </w:rPr>
        <w:t>Гаджиакаевна</w:t>
      </w:r>
      <w:proofErr w:type="spellEnd"/>
    </w:p>
    <w:p w14:paraId="70264874" w14:textId="77777777" w:rsidR="00074E33" w:rsidRPr="00A1625E" w:rsidRDefault="00074E33" w:rsidP="00074E33">
      <w:pPr>
        <w:jc w:val="center"/>
        <w:rPr>
          <w:rFonts w:ascii="Times New Roman" w:eastAsia="Calibri" w:hAnsi="Times New Roman" w:cs="Times New Roman"/>
          <w:sz w:val="26"/>
          <w:szCs w:val="26"/>
        </w:rPr>
      </w:pPr>
    </w:p>
    <w:p w14:paraId="07B68327" w14:textId="77777777" w:rsidR="00074E33" w:rsidRPr="00A1625E" w:rsidRDefault="00074E33" w:rsidP="00074E3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rPr>
      </w:pPr>
    </w:p>
    <w:p w14:paraId="7FD23021" w14:textId="77777777" w:rsidR="00074E33" w:rsidRPr="00A1625E" w:rsidRDefault="00074E33" w:rsidP="00074E3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rPr>
      </w:pPr>
    </w:p>
    <w:p w14:paraId="3D8D4E56" w14:textId="77777777" w:rsidR="00074E33" w:rsidRPr="00A1625E" w:rsidRDefault="00074E33" w:rsidP="00074E3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rPr>
      </w:pPr>
    </w:p>
    <w:p w14:paraId="710305E4" w14:textId="77777777" w:rsidR="00074E33" w:rsidRPr="00A1625E" w:rsidRDefault="00074E33" w:rsidP="0007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color w:val="000000"/>
        </w:rPr>
      </w:pPr>
      <w:r w:rsidRPr="00A1625E">
        <w:rPr>
          <w:rFonts w:ascii="Times New Roman" w:hAnsi="Times New Roman" w:cs="Times New Roman"/>
          <w:bCs/>
          <w:sz w:val="24"/>
          <w:szCs w:val="24"/>
        </w:rPr>
        <w:t xml:space="preserve">г.Махачкала, 2025 г. </w:t>
      </w:r>
      <w:r w:rsidRPr="00A1625E">
        <w:rPr>
          <w:rFonts w:ascii="Times New Roman" w:hAnsi="Times New Roman" w:cs="Times New Roman"/>
          <w:color w:val="000000"/>
          <w:sz w:val="20"/>
        </w:rPr>
        <w:br w:type="page"/>
      </w:r>
      <w:r w:rsidRPr="00A1625E">
        <w:rPr>
          <w:rFonts w:ascii="Times New Roman" w:hAnsi="Times New Roman" w:cs="Times New Roman"/>
          <w:b/>
          <w:color w:val="000000"/>
        </w:rPr>
        <w:lastRenderedPageBreak/>
        <w:t>ПАСПОРТ</w:t>
      </w:r>
    </w:p>
    <w:p w14:paraId="1C05F511" w14:textId="77777777" w:rsidR="00074E33" w:rsidRPr="00A1625E" w:rsidRDefault="00074E33" w:rsidP="00074E33">
      <w:pPr>
        <w:spacing w:after="36" w:line="248" w:lineRule="auto"/>
        <w:ind w:left="105" w:right="107"/>
        <w:jc w:val="center"/>
        <w:rPr>
          <w:rFonts w:ascii="Times New Roman" w:hAnsi="Times New Roman" w:cs="Times New Roman"/>
        </w:rPr>
      </w:pPr>
      <w:r w:rsidRPr="00A1625E">
        <w:rPr>
          <w:rFonts w:ascii="Times New Roman" w:hAnsi="Times New Roman" w:cs="Times New Roman"/>
          <w:b/>
          <w:color w:val="000000"/>
        </w:rPr>
        <w:t>ФОНДА ОЦЕНОЧНЫХ СРЕДСТВ ПО ДИСЦИПЛИНЕ</w:t>
      </w:r>
    </w:p>
    <w:p w14:paraId="2B973CC2" w14:textId="77777777" w:rsidR="00074E33" w:rsidRPr="00A1625E" w:rsidRDefault="00074E33" w:rsidP="00074E33">
      <w:pPr>
        <w:keepNext/>
        <w:keepLines/>
        <w:spacing w:after="0" w:line="240" w:lineRule="auto"/>
        <w:jc w:val="center"/>
        <w:outlineLvl w:val="3"/>
        <w:rPr>
          <w:rFonts w:ascii="Times New Roman" w:eastAsia="Arial Unicode MS" w:hAnsi="Times New Roman" w:cs="Times New Roman"/>
          <w:color w:val="000000"/>
          <w:u w:val="single"/>
        </w:rPr>
      </w:pPr>
      <w:bookmarkStart w:id="2" w:name="_Hlk211346929"/>
      <w:r w:rsidRPr="00A1625E">
        <w:rPr>
          <w:rFonts w:ascii="Times New Roman" w:eastAsia="Arial Unicode MS" w:hAnsi="Times New Roman" w:cs="Times New Roman"/>
          <w:color w:val="000000"/>
          <w:u w:val="single"/>
        </w:rPr>
        <w:t>Иностр</w:t>
      </w:r>
      <w:r w:rsidR="005906C9" w:rsidRPr="00A1625E">
        <w:rPr>
          <w:rFonts w:ascii="Times New Roman" w:eastAsia="Arial Unicode MS" w:hAnsi="Times New Roman" w:cs="Times New Roman"/>
          <w:color w:val="000000"/>
          <w:u w:val="single"/>
        </w:rPr>
        <w:t>а</w:t>
      </w:r>
      <w:r w:rsidRPr="00A1625E">
        <w:rPr>
          <w:rFonts w:ascii="Times New Roman" w:eastAsia="Arial Unicode MS" w:hAnsi="Times New Roman" w:cs="Times New Roman"/>
          <w:color w:val="000000"/>
          <w:u w:val="single"/>
        </w:rPr>
        <w:t>нный язык</w:t>
      </w:r>
      <w:r w:rsidR="00EB75DE" w:rsidRPr="00A1625E">
        <w:rPr>
          <w:rFonts w:ascii="Times New Roman" w:eastAsia="Arial Unicode MS" w:hAnsi="Times New Roman" w:cs="Times New Roman"/>
          <w:color w:val="000000"/>
          <w:u w:val="single"/>
        </w:rPr>
        <w:t xml:space="preserve"> в профессиональной деятельности</w:t>
      </w:r>
      <w:r w:rsidR="005906C9" w:rsidRPr="00A1625E">
        <w:rPr>
          <w:rFonts w:ascii="Times New Roman" w:eastAsia="Arial Unicode MS" w:hAnsi="Times New Roman" w:cs="Times New Roman"/>
          <w:color w:val="000000"/>
          <w:u w:val="single"/>
        </w:rPr>
        <w:t xml:space="preserve"> </w:t>
      </w:r>
    </w:p>
    <w:bookmarkEnd w:id="2"/>
    <w:p w14:paraId="64029F10" w14:textId="77777777" w:rsidR="00074E33" w:rsidRPr="00A1625E" w:rsidRDefault="00074E33" w:rsidP="00074E33">
      <w:pPr>
        <w:spacing w:after="0" w:line="259" w:lineRule="auto"/>
        <w:rPr>
          <w:rFonts w:ascii="Times New Roman" w:hAnsi="Times New Roman" w:cs="Times New Roman"/>
          <w:b/>
          <w:color w:val="000000"/>
          <w:sz w:val="8"/>
        </w:rPr>
      </w:pPr>
    </w:p>
    <w:p w14:paraId="539D18AE" w14:textId="77777777" w:rsidR="00074E33" w:rsidRPr="00A1625E" w:rsidRDefault="00074E33" w:rsidP="00074E33">
      <w:pPr>
        <w:spacing w:after="0" w:line="259" w:lineRule="auto"/>
        <w:ind w:left="15"/>
        <w:jc w:val="center"/>
        <w:rPr>
          <w:rFonts w:ascii="Times New Roman" w:hAnsi="Times New Roman" w:cs="Times New Roman"/>
          <w:b/>
          <w:color w:val="000000"/>
          <w:sz w:val="8"/>
        </w:rPr>
      </w:pPr>
      <w:r w:rsidRPr="00A1625E">
        <w:rPr>
          <w:rFonts w:ascii="Times New Roman" w:hAnsi="Times New Roman" w:cs="Times New Roman"/>
          <w:b/>
        </w:rPr>
        <w:t>Планируемые результаты освоения образовательной программы</w:t>
      </w:r>
    </w:p>
    <w:p w14:paraId="4CC8AC51" w14:textId="77777777" w:rsidR="00074E33" w:rsidRPr="00A1625E" w:rsidRDefault="00074E33" w:rsidP="00074E33">
      <w:pPr>
        <w:spacing w:after="0"/>
        <w:ind w:left="708"/>
        <w:jc w:val="both"/>
        <w:rPr>
          <w:rFonts w:ascii="Times New Roman" w:hAnsi="Times New Roman" w:cs="Times New Roman"/>
          <w:b/>
        </w:rPr>
      </w:pPr>
      <w:r w:rsidRPr="00A1625E">
        <w:rPr>
          <w:rFonts w:ascii="Times New Roman" w:hAnsi="Times New Roman" w:cs="Times New Roman"/>
          <w:b/>
        </w:rPr>
        <w:t xml:space="preserve"> Общие компетенции</w:t>
      </w: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074E33" w:rsidRPr="00A1625E" w14:paraId="6D9CE42D" w14:textId="77777777" w:rsidTr="00142A77">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498788DA" w14:textId="77777777" w:rsidR="00074E33" w:rsidRPr="00A1625E" w:rsidRDefault="00074E33" w:rsidP="00142A77">
            <w:pPr>
              <w:spacing w:after="0" w:line="240" w:lineRule="auto"/>
              <w:ind w:left="833"/>
              <w:rPr>
                <w:rFonts w:ascii="Times New Roman" w:hAnsi="Times New Roman" w:cs="Times New Roman"/>
                <w:b/>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F99DC79" w14:textId="77777777" w:rsidR="00074E33" w:rsidRPr="00A1625E" w:rsidRDefault="00074E33" w:rsidP="00142A77">
            <w:pPr>
              <w:spacing w:after="0" w:line="240" w:lineRule="auto"/>
              <w:jc w:val="center"/>
              <w:rPr>
                <w:rFonts w:ascii="Times New Roman" w:hAnsi="Times New Roman" w:cs="Times New Roman"/>
              </w:rPr>
            </w:pPr>
            <w:r w:rsidRPr="00A1625E">
              <w:rPr>
                <w:rFonts w:ascii="Times New Roman" w:hAnsi="Times New Roman" w:cs="Times New Roman"/>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tcPr>
          <w:p w14:paraId="7CAC0085" w14:textId="77777777" w:rsidR="00074E33" w:rsidRPr="00A1625E" w:rsidRDefault="00074E33" w:rsidP="00142A77">
            <w:pPr>
              <w:spacing w:after="0" w:line="240" w:lineRule="auto"/>
              <w:jc w:val="center"/>
              <w:rPr>
                <w:rFonts w:ascii="Times New Roman" w:hAnsi="Times New Roman" w:cs="Times New Roman"/>
                <w:b/>
              </w:rPr>
            </w:pPr>
            <w:r w:rsidRPr="00A1625E">
              <w:rPr>
                <w:rFonts w:ascii="Times New Roman" w:hAnsi="Times New Roman" w:cs="Times New Roman"/>
                <w:b/>
              </w:rPr>
              <w:t>Знания, умения</w:t>
            </w:r>
          </w:p>
        </w:tc>
      </w:tr>
      <w:tr w:rsidR="00074E33" w:rsidRPr="00A1625E" w14:paraId="7D01889D"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36EA87E9" w14:textId="77777777" w:rsidR="00074E33" w:rsidRPr="00A1625E" w:rsidRDefault="00074E33" w:rsidP="00142A77">
            <w:pPr>
              <w:spacing w:after="0" w:line="240" w:lineRule="auto"/>
              <w:jc w:val="center"/>
              <w:rPr>
                <w:rFonts w:ascii="Times New Roman" w:hAnsi="Times New Roman" w:cs="Times New Roman"/>
              </w:rPr>
            </w:pPr>
            <w:r w:rsidRPr="00A1625E">
              <w:rPr>
                <w:rFonts w:ascii="Times New Roman" w:hAnsi="Times New Roman" w:cs="Times New Roman"/>
              </w:rPr>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5E6CCF55"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 xml:space="preserve">Выбирать способы решения задач профессиональной деятельности применительно </w:t>
            </w:r>
            <w:r w:rsidRPr="00A1625E">
              <w:rPr>
                <w:rFonts w:ascii="Times New Roman" w:hAnsi="Times New Roman" w:cs="Times New Roman"/>
              </w:rPr>
              <w:br/>
              <w:t>к различным контекстам</w:t>
            </w:r>
          </w:p>
          <w:p w14:paraId="0F5AD9FB" w14:textId="77777777" w:rsidR="00074E33" w:rsidRPr="00A1625E" w:rsidRDefault="00074E33" w:rsidP="00142A77">
            <w:pPr>
              <w:spacing w:after="0"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2B692D74"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b/>
              </w:rPr>
              <w:t>Умения:</w:t>
            </w:r>
          </w:p>
        </w:tc>
      </w:tr>
      <w:tr w:rsidR="00074E33" w:rsidRPr="00A1625E" w14:paraId="1F0B86A0"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EE2E832"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1F29511"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724D6AEA"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 xml:space="preserve">распознавать задачу и/или проблему </w:t>
            </w:r>
            <w:r w:rsidRPr="00A1625E">
              <w:rPr>
                <w:rFonts w:ascii="Times New Roman" w:hAnsi="Times New Roman" w:cs="Times New Roman"/>
              </w:rPr>
              <w:br/>
              <w:t>в профессиональном и/или социальном контексте</w:t>
            </w:r>
          </w:p>
        </w:tc>
      </w:tr>
      <w:tr w:rsidR="00074E33" w:rsidRPr="00A1625E" w14:paraId="5C8131FE"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8386618"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6B16283"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1E1D137C"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анализировать задачу и/или проблему и выделять её составные части</w:t>
            </w:r>
          </w:p>
        </w:tc>
      </w:tr>
      <w:tr w:rsidR="00074E33" w:rsidRPr="00A1625E" w14:paraId="3E66C84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367D515"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166717B"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721C2FE8"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определять этапы решения задачи</w:t>
            </w:r>
          </w:p>
        </w:tc>
      </w:tr>
      <w:tr w:rsidR="00074E33" w:rsidRPr="00A1625E" w14:paraId="7EF2570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81DFBFA"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158516F"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3438B7DD"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выявлять и эффективно искать информацию, необходимую для решения задачи и/или проблемы</w:t>
            </w:r>
          </w:p>
        </w:tc>
      </w:tr>
      <w:tr w:rsidR="00074E33" w:rsidRPr="00A1625E" w14:paraId="6EA6668F"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201804C"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EA3B042"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68ADCD35"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составлять план действия</w:t>
            </w:r>
          </w:p>
        </w:tc>
      </w:tr>
      <w:tr w:rsidR="00074E33" w:rsidRPr="00A1625E" w14:paraId="70076B4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0B962E8"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3140192"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118D2D16"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определять необходимые ресурсы</w:t>
            </w:r>
          </w:p>
        </w:tc>
      </w:tr>
      <w:tr w:rsidR="00074E33" w:rsidRPr="00A1625E" w14:paraId="03E5642E"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7AB44CD"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07B6DBA"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0A2D38B6"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 xml:space="preserve">владеть актуальными методами работы </w:t>
            </w:r>
            <w:r w:rsidRPr="00A1625E">
              <w:rPr>
                <w:rFonts w:ascii="Times New Roman" w:hAnsi="Times New Roman" w:cs="Times New Roman"/>
              </w:rPr>
              <w:br/>
              <w:t>в профессиональной и смежных сферах</w:t>
            </w:r>
          </w:p>
        </w:tc>
      </w:tr>
      <w:tr w:rsidR="00074E33" w:rsidRPr="00A1625E" w14:paraId="3D30B74E"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240E5D2"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EBD6A1A"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239C45DB"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реализовывать составленный план</w:t>
            </w:r>
          </w:p>
        </w:tc>
      </w:tr>
      <w:tr w:rsidR="00074E33" w:rsidRPr="00A1625E" w14:paraId="3DF1F2E1" w14:textId="77777777" w:rsidTr="00142A77">
        <w:trPr>
          <w:trHeight w:val="70"/>
        </w:trPr>
        <w:tc>
          <w:tcPr>
            <w:tcW w:w="959" w:type="dxa"/>
            <w:vMerge/>
            <w:tcBorders>
              <w:top w:val="single" w:sz="4" w:space="0" w:color="000000"/>
              <w:left w:val="single" w:sz="4" w:space="0" w:color="000000"/>
              <w:bottom w:val="single" w:sz="4" w:space="0" w:color="000000"/>
              <w:right w:val="single" w:sz="4" w:space="0" w:color="000000"/>
            </w:tcBorders>
          </w:tcPr>
          <w:p w14:paraId="10F4EF86"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F95A666"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4B1D4BCE"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оценивать результат и последствия своих действий (самостоятельно или с помощью наставника)</w:t>
            </w:r>
          </w:p>
        </w:tc>
      </w:tr>
      <w:tr w:rsidR="00074E33" w:rsidRPr="00A1625E" w14:paraId="6970465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5FF81CD"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62343B4"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1E92D02"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Знания:</w:t>
            </w:r>
          </w:p>
        </w:tc>
      </w:tr>
      <w:tr w:rsidR="00074E33" w:rsidRPr="00A1625E" w14:paraId="418E099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3469228"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561D543"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53F1ED0"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актуальный профессиональный и социальный контекст, в котором приходится работать и жить</w:t>
            </w:r>
          </w:p>
        </w:tc>
      </w:tr>
      <w:tr w:rsidR="00074E33" w:rsidRPr="00A1625E" w14:paraId="767B03F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1130BFA"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2BF1DAE"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8E28E55"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tc>
      </w:tr>
      <w:tr w:rsidR="00074E33" w:rsidRPr="00A1625E" w14:paraId="63A5041D"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853A6DE"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C357CF8"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B082CA1"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 xml:space="preserve">алгоритмы выполнения работ </w:t>
            </w:r>
            <w:r w:rsidRPr="00A1625E">
              <w:rPr>
                <w:rFonts w:ascii="Times New Roman" w:hAnsi="Times New Roman" w:cs="Times New Roman"/>
              </w:rPr>
              <w:br/>
              <w:t>в профессиональной и смежных областях</w:t>
            </w:r>
          </w:p>
        </w:tc>
      </w:tr>
      <w:tr w:rsidR="00074E33" w:rsidRPr="00A1625E" w14:paraId="7138012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C9BAE64"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B7E14B6"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EED508C"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методы работы в профессиональной и смежных сферах</w:t>
            </w:r>
          </w:p>
        </w:tc>
      </w:tr>
      <w:tr w:rsidR="00074E33" w:rsidRPr="00A1625E" w14:paraId="0C2C742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C91C7A2"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FA452D0"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E09E1E8"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структуру плана для решения задач</w:t>
            </w:r>
          </w:p>
        </w:tc>
      </w:tr>
      <w:tr w:rsidR="00074E33" w:rsidRPr="00A1625E" w14:paraId="6DB9797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0709AD1"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AF00292"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49F48D3"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порядок оценки результатов решения задач профессиональной деятельности</w:t>
            </w:r>
          </w:p>
        </w:tc>
      </w:tr>
      <w:tr w:rsidR="00074E33" w:rsidRPr="00A1625E" w14:paraId="74260214"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7F7536D2" w14:textId="77777777" w:rsidR="00074E33" w:rsidRPr="00A1625E" w:rsidRDefault="00074E33" w:rsidP="00142A77">
            <w:pPr>
              <w:spacing w:after="0" w:line="240" w:lineRule="auto"/>
              <w:ind w:left="22"/>
              <w:jc w:val="center"/>
              <w:rPr>
                <w:rFonts w:ascii="Times New Roman" w:hAnsi="Times New Roman" w:cs="Times New Roman"/>
              </w:rPr>
            </w:pPr>
            <w:r w:rsidRPr="00A1625E">
              <w:rPr>
                <w:rFonts w:ascii="Times New Roman" w:hAnsi="Times New Roman" w:cs="Times New Roman"/>
              </w:rPr>
              <w:t>ОК 02</w:t>
            </w:r>
          </w:p>
        </w:tc>
        <w:tc>
          <w:tcPr>
            <w:tcW w:w="2693" w:type="dxa"/>
            <w:vMerge w:val="restart"/>
            <w:tcBorders>
              <w:top w:val="single" w:sz="4" w:space="0" w:color="000000"/>
              <w:left w:val="single" w:sz="4" w:space="0" w:color="000000"/>
              <w:bottom w:val="single" w:sz="4" w:space="0" w:color="000000"/>
              <w:right w:val="single" w:sz="4" w:space="0" w:color="000000"/>
            </w:tcBorders>
          </w:tcPr>
          <w:p w14:paraId="4EC514D8"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 xml:space="preserve">Использовать современные средства поиска, анализа </w:t>
            </w:r>
            <w:r w:rsidRPr="00A1625E">
              <w:rPr>
                <w:rFonts w:ascii="Times New Roman" w:hAnsi="Times New Roman" w:cs="Times New Roman"/>
              </w:rPr>
              <w:br/>
              <w:t>и интерпретации информации</w:t>
            </w:r>
            <w:r w:rsidRPr="00A1625E">
              <w:rPr>
                <w:rFonts w:ascii="Times New Roman" w:hAnsi="Times New Roman" w:cs="Times New Roman"/>
              </w:rPr>
              <w:br/>
              <w:t>и информационные технологии для выполнения задач 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tcPr>
          <w:p w14:paraId="79BD745D" w14:textId="77777777" w:rsidR="00074E33" w:rsidRPr="00A1625E" w:rsidRDefault="00074E33" w:rsidP="00142A77">
            <w:pPr>
              <w:spacing w:after="0" w:line="240" w:lineRule="auto"/>
              <w:ind w:left="64"/>
              <w:rPr>
                <w:rFonts w:ascii="Times New Roman" w:hAnsi="Times New Roman" w:cs="Times New Roman"/>
                <w:b/>
              </w:rPr>
            </w:pPr>
            <w:r w:rsidRPr="00A1625E">
              <w:rPr>
                <w:rFonts w:ascii="Times New Roman" w:hAnsi="Times New Roman" w:cs="Times New Roman"/>
                <w:b/>
              </w:rPr>
              <w:t>Умения:</w:t>
            </w:r>
          </w:p>
        </w:tc>
      </w:tr>
      <w:tr w:rsidR="00074E33" w:rsidRPr="00A1625E" w14:paraId="39B5A3D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12AA17D"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B822BBA"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BD44707" w14:textId="77777777" w:rsidR="00074E33" w:rsidRPr="00A1625E" w:rsidRDefault="00074E33" w:rsidP="00142A77">
            <w:pPr>
              <w:spacing w:after="0" w:line="240" w:lineRule="auto"/>
              <w:ind w:left="64"/>
              <w:rPr>
                <w:rFonts w:ascii="Times New Roman" w:hAnsi="Times New Roman" w:cs="Times New Roman"/>
                <w:b/>
              </w:rPr>
            </w:pPr>
            <w:r w:rsidRPr="00A1625E">
              <w:rPr>
                <w:rFonts w:ascii="Times New Roman" w:hAnsi="Times New Roman" w:cs="Times New Roman"/>
              </w:rPr>
              <w:t>определять задачи для поиска информации</w:t>
            </w:r>
          </w:p>
        </w:tc>
      </w:tr>
      <w:tr w:rsidR="00074E33" w:rsidRPr="00A1625E" w14:paraId="359047E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85A85AF"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3C74E9D"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01F8DD0" w14:textId="77777777" w:rsidR="00074E33" w:rsidRPr="00A1625E" w:rsidRDefault="00074E33" w:rsidP="00142A77">
            <w:pPr>
              <w:spacing w:after="0" w:line="240" w:lineRule="auto"/>
              <w:ind w:left="64"/>
              <w:rPr>
                <w:rFonts w:ascii="Times New Roman" w:hAnsi="Times New Roman" w:cs="Times New Roman"/>
                <w:b/>
              </w:rPr>
            </w:pPr>
            <w:r w:rsidRPr="00A1625E">
              <w:rPr>
                <w:rFonts w:ascii="Times New Roman" w:hAnsi="Times New Roman" w:cs="Times New Roman"/>
              </w:rPr>
              <w:t>определять необходимые источники информации</w:t>
            </w:r>
          </w:p>
        </w:tc>
      </w:tr>
      <w:tr w:rsidR="00074E33" w:rsidRPr="00A1625E" w14:paraId="565D89A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B23D6AA"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8EF1EDC"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87FB55C" w14:textId="77777777" w:rsidR="00074E33" w:rsidRPr="00A1625E" w:rsidRDefault="00074E33" w:rsidP="00142A77">
            <w:pPr>
              <w:spacing w:after="0" w:line="240" w:lineRule="auto"/>
              <w:ind w:left="64"/>
              <w:rPr>
                <w:rFonts w:ascii="Times New Roman" w:hAnsi="Times New Roman" w:cs="Times New Roman"/>
              </w:rPr>
            </w:pPr>
            <w:r w:rsidRPr="00A1625E">
              <w:rPr>
                <w:rFonts w:ascii="Times New Roman" w:hAnsi="Times New Roman" w:cs="Times New Roman"/>
              </w:rPr>
              <w:t>планировать процесс поиска</w:t>
            </w:r>
          </w:p>
        </w:tc>
      </w:tr>
      <w:tr w:rsidR="00074E33" w:rsidRPr="00A1625E" w14:paraId="19E68BEF"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D768FA0"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870E3AA"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DDAB1E0"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структурировать получаемую информацию</w:t>
            </w:r>
          </w:p>
        </w:tc>
      </w:tr>
      <w:tr w:rsidR="00074E33" w:rsidRPr="00A1625E" w14:paraId="16DDA19A"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C931416"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17655AC"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3C1A4D6"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выделять наиболее значимое в перечне информации</w:t>
            </w:r>
          </w:p>
        </w:tc>
      </w:tr>
      <w:tr w:rsidR="00074E33" w:rsidRPr="00A1625E" w14:paraId="5FDC5C0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F8D4E16"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AF98438"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1525D91"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оценивать практическую значимость результатов поиска</w:t>
            </w:r>
          </w:p>
        </w:tc>
      </w:tr>
      <w:tr w:rsidR="00074E33" w:rsidRPr="00A1625E" w14:paraId="5ACBF01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3C2E537"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6E027B4"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05FEB1F"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tc>
      </w:tr>
      <w:tr w:rsidR="00074E33" w:rsidRPr="00A1625E" w14:paraId="3E2B007C"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CC63E14"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C48670C"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0A612C6"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использовать современное программное обеспечение</w:t>
            </w:r>
          </w:p>
        </w:tc>
      </w:tr>
      <w:tr w:rsidR="00074E33" w:rsidRPr="00A1625E" w14:paraId="3FC8D24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2BE64A0"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D26FDDB"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BE58915"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использовать различные цифровые средства для решения профессиональных задач</w:t>
            </w:r>
          </w:p>
        </w:tc>
      </w:tr>
      <w:tr w:rsidR="00074E33" w:rsidRPr="00A1625E" w14:paraId="48E3C890"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636E979"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3A782F9"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C587740"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Знания:</w:t>
            </w:r>
          </w:p>
        </w:tc>
      </w:tr>
      <w:tr w:rsidR="00074E33" w:rsidRPr="00A1625E" w14:paraId="4990BEB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5920EE2"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F51D463"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14D9D19"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номенклатура информационных источников, применяемых в профессиональной деятельности</w:t>
            </w:r>
          </w:p>
        </w:tc>
      </w:tr>
      <w:tr w:rsidR="00074E33" w:rsidRPr="00A1625E" w14:paraId="289DD24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0F07AD2"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4A4A10F"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AC37CF7"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приемы структурирования информации</w:t>
            </w:r>
          </w:p>
        </w:tc>
      </w:tr>
      <w:tr w:rsidR="00074E33" w:rsidRPr="00A1625E" w14:paraId="7014193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9985FEE"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5A51682"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95D6C64"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формат оформления результатов поиска информации, современные средства и устройства информатизации</w:t>
            </w:r>
          </w:p>
        </w:tc>
      </w:tr>
      <w:tr w:rsidR="00074E33" w:rsidRPr="00A1625E" w14:paraId="05F5857E"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E180123"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9F0715D"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839A17F"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порядок их применения и программное обеспечение в профессиональной деятельности в том числе с использованием цифровых средств</w:t>
            </w:r>
          </w:p>
        </w:tc>
      </w:tr>
      <w:tr w:rsidR="00074E33" w:rsidRPr="00A1625E" w14:paraId="520DDA76"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370EEC05" w14:textId="77777777" w:rsidR="00074E33" w:rsidRPr="00A1625E" w:rsidRDefault="00074E33" w:rsidP="00142A77">
            <w:pPr>
              <w:spacing w:after="0" w:line="240" w:lineRule="auto"/>
              <w:ind w:left="22"/>
              <w:jc w:val="center"/>
              <w:rPr>
                <w:rFonts w:ascii="Times New Roman" w:hAnsi="Times New Roman" w:cs="Times New Roman"/>
              </w:rPr>
            </w:pPr>
            <w:r w:rsidRPr="00A1625E">
              <w:rPr>
                <w:rFonts w:ascii="Times New Roman" w:hAnsi="Times New Roman" w:cs="Times New Roman"/>
              </w:rPr>
              <w:t>ОК 03</w:t>
            </w:r>
          </w:p>
        </w:tc>
        <w:tc>
          <w:tcPr>
            <w:tcW w:w="2693" w:type="dxa"/>
            <w:vMerge w:val="restart"/>
            <w:tcBorders>
              <w:top w:val="single" w:sz="4" w:space="0" w:color="000000"/>
              <w:left w:val="single" w:sz="4" w:space="0" w:color="000000"/>
              <w:bottom w:val="single" w:sz="4" w:space="0" w:color="000000"/>
              <w:right w:val="single" w:sz="4" w:space="0" w:color="000000"/>
            </w:tcBorders>
          </w:tcPr>
          <w:p w14:paraId="52814CF7"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 xml:space="preserve">Планировать </w:t>
            </w:r>
            <w:r w:rsidRPr="00A1625E">
              <w:rPr>
                <w:rFonts w:ascii="Times New Roman" w:hAnsi="Times New Roman" w:cs="Times New Roman"/>
              </w:rPr>
              <w:br/>
              <w:t xml:space="preserve">и реализовывать собственное профессиональное </w:t>
            </w:r>
            <w:r w:rsidRPr="00A1625E">
              <w:rPr>
                <w:rFonts w:ascii="Times New Roman" w:hAnsi="Times New Roman" w:cs="Times New Roman"/>
              </w:rPr>
              <w:br/>
              <w:t xml:space="preserve">и личностное развитие, предпринимательскую деятельность </w:t>
            </w:r>
            <w:r w:rsidRPr="00A1625E">
              <w:rPr>
                <w:rFonts w:ascii="Times New Roman" w:hAnsi="Times New Roman" w:cs="Times New Roman"/>
              </w:rPr>
              <w:br/>
              <w:t xml:space="preserve">в профессиональной сфере, использовать знания по правовой и финансовой грамотности </w:t>
            </w:r>
            <w:r w:rsidRPr="00A1625E">
              <w:rPr>
                <w:rFonts w:ascii="Times New Roman" w:hAnsi="Times New Roman" w:cs="Times New Roman"/>
              </w:rPr>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tcPr>
          <w:p w14:paraId="45726EB4"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Умения:</w:t>
            </w:r>
          </w:p>
        </w:tc>
      </w:tr>
      <w:tr w:rsidR="00074E33" w:rsidRPr="00A1625E" w14:paraId="6AF0B39A"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882D05B"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D803E0D"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BD95077"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определять актуальность нормативно-правовой документации в профессиональной деятельности</w:t>
            </w:r>
          </w:p>
        </w:tc>
      </w:tr>
      <w:tr w:rsidR="00074E33" w:rsidRPr="00A1625E" w14:paraId="5F263CD3"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F271B00"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A4392D0"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D63F7CC"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применять современную научную профессиональную терминологию</w:t>
            </w:r>
          </w:p>
        </w:tc>
      </w:tr>
      <w:tr w:rsidR="00074E33" w:rsidRPr="00A1625E" w14:paraId="577B87D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8F8642F"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C2850BD"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1AE518E"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определять и выстраивать траектории профессионального развития и самообразования</w:t>
            </w:r>
          </w:p>
        </w:tc>
      </w:tr>
      <w:tr w:rsidR="00074E33" w:rsidRPr="00A1625E" w14:paraId="37576837"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916C8A7"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A1C7314"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07799E2"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выявлять достоинства и недостатки коммерческой идеи</w:t>
            </w:r>
          </w:p>
        </w:tc>
      </w:tr>
      <w:tr w:rsidR="00074E33" w:rsidRPr="00A1625E" w14:paraId="0D2DA0F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F45DC39"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61E532C"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4697800"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презентовать идеи открытия собственного дела в профессиональной деятельности; оформлять бизнес-план</w:t>
            </w:r>
          </w:p>
        </w:tc>
      </w:tr>
      <w:tr w:rsidR="00074E33" w:rsidRPr="00A1625E" w14:paraId="42CCEB53"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A85256F"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0F9D6E9"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BB67C58"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рассчитывать размеры выплат по процентным ставкам кредитования</w:t>
            </w:r>
          </w:p>
        </w:tc>
      </w:tr>
      <w:tr w:rsidR="00074E33" w:rsidRPr="00A1625E" w14:paraId="08AC637A"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A6CA133"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470F765"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CCFBDAD"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tc>
      </w:tr>
      <w:tr w:rsidR="00074E33" w:rsidRPr="00A1625E" w14:paraId="2BA22C3E"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870F9B0"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127C1E3"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D45D8FC"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презентовать бизнес-идею</w:t>
            </w:r>
          </w:p>
        </w:tc>
      </w:tr>
      <w:tr w:rsidR="00074E33" w:rsidRPr="00A1625E" w14:paraId="7DAB704A"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7880CBC"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95D4358"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9ED3F8A"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определять источники финансирования</w:t>
            </w:r>
          </w:p>
        </w:tc>
      </w:tr>
      <w:tr w:rsidR="00074E33" w:rsidRPr="00A1625E" w14:paraId="29D2F813"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4FFBAF3"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1B3BDB0"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780F8BA"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Знания:</w:t>
            </w:r>
          </w:p>
        </w:tc>
      </w:tr>
      <w:tr w:rsidR="00074E33" w:rsidRPr="00A1625E" w14:paraId="30D0EF07"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D83B829"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13CCCC4"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4886D2B"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содержание актуальной нормативно-правовой документации</w:t>
            </w:r>
          </w:p>
        </w:tc>
      </w:tr>
      <w:tr w:rsidR="00074E33" w:rsidRPr="00A1625E" w14:paraId="0720EC1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A6EA24E"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1555E1B"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3080E7F"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современная научная и профессиональная терминология</w:t>
            </w:r>
          </w:p>
        </w:tc>
      </w:tr>
      <w:tr w:rsidR="00074E33" w:rsidRPr="00A1625E" w14:paraId="045E942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50CF80F"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D950D8D"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A35933E"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возможные траектории профессионального развития и самообразования</w:t>
            </w:r>
          </w:p>
        </w:tc>
      </w:tr>
      <w:tr w:rsidR="00074E33" w:rsidRPr="00A1625E" w14:paraId="1538EECD"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B659154"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285071A"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46E4425"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основы предпринимательской деятельности; основы финансовой грамотности</w:t>
            </w:r>
          </w:p>
        </w:tc>
      </w:tr>
      <w:tr w:rsidR="00074E33" w:rsidRPr="00A1625E" w14:paraId="4BE0E84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42DDA28"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E170667"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45D570A"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правила разработки бизнес-планов</w:t>
            </w:r>
          </w:p>
        </w:tc>
      </w:tr>
      <w:tr w:rsidR="00074E33" w:rsidRPr="00A1625E" w14:paraId="008F7357"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E3B0CB6"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A6368B4"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2B478EA"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порядок выстраивания презентации</w:t>
            </w:r>
          </w:p>
        </w:tc>
      </w:tr>
      <w:tr w:rsidR="00074E33" w:rsidRPr="00A1625E" w14:paraId="186E87BD"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A488B47"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C13DEE2"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15A835E"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кредитные банковские продукты</w:t>
            </w:r>
          </w:p>
        </w:tc>
      </w:tr>
      <w:tr w:rsidR="00074E33" w:rsidRPr="00A1625E" w14:paraId="6348B7F0"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635A2849" w14:textId="77777777" w:rsidR="00074E33" w:rsidRPr="00A1625E" w:rsidRDefault="00074E33" w:rsidP="00142A77">
            <w:pPr>
              <w:spacing w:after="0" w:line="240" w:lineRule="auto"/>
              <w:ind w:left="22"/>
              <w:jc w:val="center"/>
              <w:rPr>
                <w:rFonts w:ascii="Times New Roman" w:hAnsi="Times New Roman" w:cs="Times New Roman"/>
              </w:rPr>
            </w:pPr>
            <w:r w:rsidRPr="00A1625E">
              <w:rPr>
                <w:rFonts w:ascii="Times New Roman" w:hAnsi="Times New Roman" w:cs="Times New Roman"/>
              </w:rPr>
              <w:t>ОК 04</w:t>
            </w:r>
          </w:p>
        </w:tc>
        <w:tc>
          <w:tcPr>
            <w:tcW w:w="2693" w:type="dxa"/>
            <w:vMerge w:val="restart"/>
            <w:tcBorders>
              <w:top w:val="single" w:sz="4" w:space="0" w:color="000000"/>
              <w:left w:val="single" w:sz="4" w:space="0" w:color="000000"/>
              <w:bottom w:val="single" w:sz="4" w:space="0" w:color="000000"/>
              <w:right w:val="single" w:sz="4" w:space="0" w:color="000000"/>
            </w:tcBorders>
          </w:tcPr>
          <w:p w14:paraId="14C8756E"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 xml:space="preserve">Эффективно взаимодействовать </w:t>
            </w:r>
            <w:r w:rsidRPr="00A1625E">
              <w:rPr>
                <w:rFonts w:ascii="Times New Roman" w:hAnsi="Times New Roman" w:cs="Times New Roman"/>
              </w:rPr>
              <w:br/>
              <w:t xml:space="preserve">и работать </w:t>
            </w:r>
            <w:r w:rsidRPr="00A1625E">
              <w:rPr>
                <w:rFonts w:ascii="Times New Roman" w:hAnsi="Times New Roman" w:cs="Times New Roman"/>
              </w:rPr>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tcPr>
          <w:p w14:paraId="694DA891"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spacing w:val="-4"/>
              </w:rPr>
              <w:t>Умения:</w:t>
            </w:r>
          </w:p>
        </w:tc>
      </w:tr>
      <w:tr w:rsidR="00074E33" w:rsidRPr="00A1625E" w14:paraId="120BFB6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7C5564A"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88C487F"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8C61477" w14:textId="77777777" w:rsidR="00074E33" w:rsidRPr="00A1625E" w:rsidRDefault="00074E33" w:rsidP="00142A77">
            <w:pPr>
              <w:spacing w:after="0" w:line="240" w:lineRule="auto"/>
              <w:rPr>
                <w:rFonts w:ascii="Times New Roman" w:hAnsi="Times New Roman" w:cs="Times New Roman"/>
                <w:b/>
                <w:spacing w:val="-4"/>
              </w:rPr>
            </w:pPr>
            <w:r w:rsidRPr="00A1625E">
              <w:rPr>
                <w:rFonts w:ascii="Times New Roman" w:hAnsi="Times New Roman" w:cs="Times New Roman"/>
                <w:spacing w:val="-4"/>
              </w:rPr>
              <w:t xml:space="preserve">организовывать работу коллектива </w:t>
            </w:r>
            <w:r w:rsidRPr="00A1625E">
              <w:rPr>
                <w:rFonts w:ascii="Times New Roman" w:hAnsi="Times New Roman" w:cs="Times New Roman"/>
                <w:spacing w:val="-4"/>
              </w:rPr>
              <w:br/>
              <w:t>и команды</w:t>
            </w:r>
          </w:p>
        </w:tc>
      </w:tr>
      <w:tr w:rsidR="00074E33" w:rsidRPr="00A1625E" w14:paraId="25DF605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0B7DCDA"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8A099DE"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43BD176" w14:textId="77777777" w:rsidR="00074E33" w:rsidRPr="00A1625E" w:rsidRDefault="00074E33" w:rsidP="00142A77">
            <w:pPr>
              <w:spacing w:after="0" w:line="240" w:lineRule="auto"/>
              <w:rPr>
                <w:rFonts w:ascii="Times New Roman" w:hAnsi="Times New Roman" w:cs="Times New Roman"/>
                <w:b/>
                <w:spacing w:val="-4"/>
              </w:rPr>
            </w:pPr>
            <w:r w:rsidRPr="00A1625E">
              <w:rPr>
                <w:rFonts w:ascii="Times New Roman" w:hAnsi="Times New Roman" w:cs="Times New Roman"/>
                <w:spacing w:val="-4"/>
              </w:rPr>
              <w:t>взаимодействовать с коллегами, руководством, клиентами в ходе профессиональной деятельности</w:t>
            </w:r>
          </w:p>
        </w:tc>
      </w:tr>
      <w:tr w:rsidR="00074E33" w:rsidRPr="00A1625E" w14:paraId="1C2F764E"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580374A"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2D5B626"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BB9A658"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Знания:</w:t>
            </w:r>
          </w:p>
        </w:tc>
      </w:tr>
      <w:tr w:rsidR="00074E33" w:rsidRPr="00A1625E" w14:paraId="08FE4F4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3DA5D62"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B3D6AA4"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E3100F4" w14:textId="77777777" w:rsidR="00074E33" w:rsidRPr="00A1625E" w:rsidRDefault="00074E33" w:rsidP="00142A77">
            <w:pPr>
              <w:spacing w:after="0" w:line="240" w:lineRule="auto"/>
              <w:rPr>
                <w:rFonts w:ascii="Times New Roman" w:hAnsi="Times New Roman" w:cs="Times New Roman"/>
                <w:b/>
                <w:spacing w:val="-4"/>
              </w:rPr>
            </w:pPr>
            <w:r w:rsidRPr="00A1625E">
              <w:rPr>
                <w:rFonts w:ascii="Times New Roman" w:hAnsi="Times New Roman" w:cs="Times New Roman"/>
              </w:rPr>
              <w:t>психологические основы деятельности коллектива, психологические особенности личности</w:t>
            </w:r>
          </w:p>
        </w:tc>
      </w:tr>
      <w:tr w:rsidR="00074E33" w:rsidRPr="00A1625E" w14:paraId="03AF572D"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F34514E"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51FD023"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080AE67"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основы проектной деятельности</w:t>
            </w:r>
          </w:p>
        </w:tc>
      </w:tr>
      <w:tr w:rsidR="00074E33" w:rsidRPr="00A1625E" w14:paraId="1DF26AE9"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78AFFDD6" w14:textId="77777777" w:rsidR="00074E33" w:rsidRPr="00A1625E" w:rsidRDefault="00074E33" w:rsidP="00142A77">
            <w:pPr>
              <w:spacing w:after="0" w:line="240" w:lineRule="auto"/>
              <w:ind w:left="22"/>
              <w:jc w:val="center"/>
              <w:rPr>
                <w:rFonts w:ascii="Times New Roman" w:hAnsi="Times New Roman" w:cs="Times New Roman"/>
              </w:rPr>
            </w:pPr>
            <w:r w:rsidRPr="00A1625E">
              <w:rPr>
                <w:rFonts w:ascii="Times New Roman" w:hAnsi="Times New Roman" w:cs="Times New Roman"/>
              </w:rPr>
              <w:t>ОК 05</w:t>
            </w:r>
          </w:p>
        </w:tc>
        <w:tc>
          <w:tcPr>
            <w:tcW w:w="2693" w:type="dxa"/>
            <w:vMerge w:val="restart"/>
            <w:tcBorders>
              <w:top w:val="single" w:sz="4" w:space="0" w:color="000000"/>
              <w:left w:val="single" w:sz="4" w:space="0" w:color="000000"/>
              <w:bottom w:val="single" w:sz="4" w:space="0" w:color="000000"/>
              <w:right w:val="single" w:sz="4" w:space="0" w:color="000000"/>
            </w:tcBorders>
          </w:tcPr>
          <w:p w14:paraId="12A9E631"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 xml:space="preserve">Осуществлять устную </w:t>
            </w:r>
            <w:r w:rsidRPr="00A1625E">
              <w:rPr>
                <w:rFonts w:ascii="Times New Roman" w:hAnsi="Times New Roman" w:cs="Times New Roman"/>
              </w:rPr>
              <w:br/>
              <w:t xml:space="preserve">и письменную коммуникацию </w:t>
            </w:r>
            <w:r w:rsidRPr="00A1625E">
              <w:rPr>
                <w:rFonts w:ascii="Times New Roman" w:hAnsi="Times New Roman" w:cs="Times New Roman"/>
              </w:rPr>
              <w:br/>
              <w:t xml:space="preserve">на государственном языке Российской Федерации с учетом особенностей социального </w:t>
            </w:r>
            <w:r w:rsidRPr="00A1625E">
              <w:rPr>
                <w:rFonts w:ascii="Times New Roman" w:hAnsi="Times New Roman" w:cs="Times New Roman"/>
              </w:rPr>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tcPr>
          <w:p w14:paraId="1AF0AB90"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Умения:</w:t>
            </w:r>
          </w:p>
        </w:tc>
      </w:tr>
      <w:tr w:rsidR="00074E33" w:rsidRPr="00A1625E" w14:paraId="3563C4E8"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7FC3DF0"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2E12377"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21A48B3"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 xml:space="preserve">грамотно излагать свои мысли </w:t>
            </w:r>
            <w:r w:rsidRPr="00A1625E">
              <w:rPr>
                <w:rFonts w:ascii="Times New Roman" w:hAnsi="Times New Roman" w:cs="Times New Roman"/>
              </w:rPr>
              <w:br/>
              <w:t>и оформлять документы по профессиональной тематике на государственном языке, проявлять толерантность в рабочем коллективе</w:t>
            </w:r>
          </w:p>
        </w:tc>
      </w:tr>
      <w:tr w:rsidR="00074E33" w:rsidRPr="00A1625E" w14:paraId="38673858"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F85D5DE"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C6A7A77"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BE918BE"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Знания:</w:t>
            </w:r>
          </w:p>
        </w:tc>
      </w:tr>
      <w:tr w:rsidR="00074E33" w:rsidRPr="00A1625E" w14:paraId="61F02140"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AE9639B"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69F10C5"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F5318ED"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 xml:space="preserve">особенности социального и культурного контекста; </w:t>
            </w:r>
          </w:p>
        </w:tc>
      </w:tr>
      <w:tr w:rsidR="00074E33" w:rsidRPr="00A1625E" w14:paraId="53A170C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438767B"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5262B8C"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4614BAF"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 xml:space="preserve">правила оформления документов </w:t>
            </w:r>
            <w:r w:rsidRPr="00A1625E">
              <w:rPr>
                <w:rFonts w:ascii="Times New Roman" w:hAnsi="Times New Roman" w:cs="Times New Roman"/>
              </w:rPr>
              <w:br/>
              <w:t>и построения устных сообщений</w:t>
            </w:r>
          </w:p>
        </w:tc>
      </w:tr>
      <w:tr w:rsidR="00074E33" w:rsidRPr="00A1625E" w14:paraId="3DEBB56C"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736FA9CD" w14:textId="77777777" w:rsidR="00074E33" w:rsidRPr="00A1625E" w:rsidRDefault="00074E33" w:rsidP="00142A77">
            <w:pPr>
              <w:spacing w:after="0" w:line="240" w:lineRule="auto"/>
              <w:ind w:left="22"/>
              <w:jc w:val="center"/>
              <w:rPr>
                <w:rFonts w:ascii="Times New Roman" w:hAnsi="Times New Roman" w:cs="Times New Roman"/>
              </w:rPr>
            </w:pPr>
            <w:r w:rsidRPr="00A1625E">
              <w:rPr>
                <w:rFonts w:ascii="Times New Roman" w:hAnsi="Times New Roman" w:cs="Times New Roman"/>
              </w:rPr>
              <w:t>ОК 06</w:t>
            </w:r>
          </w:p>
        </w:tc>
        <w:tc>
          <w:tcPr>
            <w:tcW w:w="2693" w:type="dxa"/>
            <w:vMerge w:val="restart"/>
            <w:tcBorders>
              <w:top w:val="single" w:sz="4" w:space="0" w:color="000000"/>
              <w:left w:val="single" w:sz="4" w:space="0" w:color="000000"/>
              <w:bottom w:val="single" w:sz="4" w:space="0" w:color="000000"/>
              <w:right w:val="single" w:sz="4" w:space="0" w:color="000000"/>
            </w:tcBorders>
          </w:tcPr>
          <w:p w14:paraId="1DD209D2"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 xml:space="preserve">Проявлять гражданско-патриотическую позицию, демонстрировать осознанное поведение на </w:t>
            </w:r>
            <w:r w:rsidRPr="00A1625E">
              <w:rPr>
                <w:rFonts w:ascii="Times New Roman" w:hAnsi="Times New Roman" w:cs="Times New Roman"/>
              </w:rPr>
              <w:lastRenderedPageBreak/>
              <w:t>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tcPr>
          <w:p w14:paraId="1DCF89F1"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b/>
              </w:rPr>
              <w:lastRenderedPageBreak/>
              <w:t>Умения:</w:t>
            </w:r>
          </w:p>
        </w:tc>
      </w:tr>
      <w:tr w:rsidR="00074E33" w:rsidRPr="00A1625E" w14:paraId="3CA71B1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69BC608"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108D38E"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AA8E6B1"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описывать значимость своей специальности</w:t>
            </w:r>
          </w:p>
        </w:tc>
      </w:tr>
      <w:tr w:rsidR="00074E33" w:rsidRPr="00A1625E" w14:paraId="11380B6F"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1C75F3A"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89D2969"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04A6602"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применять стандарты антикоррупционного поведения</w:t>
            </w:r>
          </w:p>
        </w:tc>
      </w:tr>
      <w:tr w:rsidR="00074E33" w:rsidRPr="00A1625E" w14:paraId="080FB280"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E1B5759"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9F2C9BF"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2328B1E"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Знания:</w:t>
            </w:r>
          </w:p>
        </w:tc>
      </w:tr>
      <w:tr w:rsidR="00074E33" w:rsidRPr="00A1625E" w14:paraId="44EE5CAF"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D3F9F9B"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CDAE59B"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4A76585"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 xml:space="preserve">сущность гражданско-патриотической позиции, </w:t>
            </w:r>
            <w:r w:rsidRPr="00A1625E">
              <w:rPr>
                <w:rFonts w:ascii="Times New Roman" w:hAnsi="Times New Roman" w:cs="Times New Roman"/>
              </w:rPr>
              <w:lastRenderedPageBreak/>
              <w:t>общечеловеческих ценностей</w:t>
            </w:r>
          </w:p>
        </w:tc>
      </w:tr>
      <w:tr w:rsidR="00074E33" w:rsidRPr="00A1625E" w14:paraId="7C04A02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766765A"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0D706D5"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42DCC54"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значимость профессиональной деятельности по</w:t>
            </w:r>
            <w:r w:rsidR="00A04673" w:rsidRPr="00A1625E">
              <w:rPr>
                <w:rFonts w:ascii="Times New Roman" w:hAnsi="Times New Roman" w:cs="Times New Roman"/>
              </w:rPr>
              <w:t xml:space="preserve"> </w:t>
            </w:r>
            <w:r w:rsidRPr="00A1625E">
              <w:rPr>
                <w:rFonts w:ascii="Times New Roman" w:hAnsi="Times New Roman" w:cs="Times New Roman"/>
              </w:rPr>
              <w:t>специальности</w:t>
            </w:r>
          </w:p>
        </w:tc>
      </w:tr>
      <w:tr w:rsidR="00074E33" w:rsidRPr="00A1625E" w14:paraId="3223F45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8803A0D"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A3FEEBF"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1B6F00E"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стандарты антикоррупционного поведения и последствия его нарушения</w:t>
            </w:r>
          </w:p>
        </w:tc>
      </w:tr>
      <w:tr w:rsidR="00074E33" w:rsidRPr="00A1625E" w14:paraId="0B36E5AD"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2860C036" w14:textId="77777777" w:rsidR="00074E33" w:rsidRPr="00A1625E" w:rsidRDefault="00074E33" w:rsidP="00142A77">
            <w:pPr>
              <w:spacing w:after="0" w:line="240" w:lineRule="auto"/>
              <w:ind w:left="22"/>
              <w:jc w:val="center"/>
              <w:rPr>
                <w:rFonts w:ascii="Times New Roman" w:hAnsi="Times New Roman" w:cs="Times New Roman"/>
              </w:rPr>
            </w:pPr>
            <w:r w:rsidRPr="00A1625E">
              <w:rPr>
                <w:rFonts w:ascii="Times New Roman" w:hAnsi="Times New Roman" w:cs="Times New Roman"/>
              </w:rPr>
              <w:t>ОК 07</w:t>
            </w:r>
          </w:p>
        </w:tc>
        <w:tc>
          <w:tcPr>
            <w:tcW w:w="2693" w:type="dxa"/>
            <w:vMerge w:val="restart"/>
            <w:tcBorders>
              <w:top w:val="single" w:sz="4" w:space="0" w:color="000000"/>
              <w:left w:val="single" w:sz="4" w:space="0" w:color="000000"/>
              <w:bottom w:val="single" w:sz="4" w:space="0" w:color="000000"/>
              <w:right w:val="single" w:sz="4" w:space="0" w:color="000000"/>
            </w:tcBorders>
          </w:tcPr>
          <w:p w14:paraId="22BAA9F7"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 xml:space="preserve">Содействовать сохранению окружающей среды, ресурсосбережению, применять знания </w:t>
            </w:r>
            <w:r w:rsidRPr="00A1625E">
              <w:rPr>
                <w:rFonts w:ascii="Times New Roman" w:hAnsi="Times New Roman" w:cs="Times New Roman"/>
              </w:rPr>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tcPr>
          <w:p w14:paraId="6E17341B"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b/>
              </w:rPr>
              <w:t>Умения:</w:t>
            </w:r>
          </w:p>
        </w:tc>
      </w:tr>
      <w:tr w:rsidR="00074E33" w:rsidRPr="00A1625E" w14:paraId="1D37AD6E"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415C6AF"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2740130"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75E7192"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 xml:space="preserve">соблюдать нормы экологической безопасности; </w:t>
            </w:r>
          </w:p>
        </w:tc>
      </w:tr>
      <w:tr w:rsidR="00074E33" w:rsidRPr="00A1625E" w14:paraId="4D210B3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C05220F"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BF89621"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AA4536B"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 xml:space="preserve">определять направления ресурсосбережения </w:t>
            </w:r>
            <w:r w:rsidRPr="00A1625E">
              <w:rPr>
                <w:rFonts w:ascii="Times New Roman" w:hAnsi="Times New Roman" w:cs="Times New Roman"/>
              </w:rPr>
              <w:br/>
              <w:t xml:space="preserve">в рамках профессиональной деятельности </w:t>
            </w:r>
            <w:r w:rsidRPr="00A1625E">
              <w:rPr>
                <w:rFonts w:ascii="Times New Roman" w:hAnsi="Times New Roman" w:cs="Times New Roman"/>
              </w:rPr>
              <w:br/>
              <w:t>по специальности, осуществлять работу с соблюдением принципов бережливого производства</w:t>
            </w:r>
          </w:p>
        </w:tc>
      </w:tr>
      <w:tr w:rsidR="00074E33" w:rsidRPr="00A1625E" w14:paraId="098649A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7B7DA35"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33AD096"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260E035"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организовывать профессиональную деятельность с учетом знаний об изменении климатических условий региона</w:t>
            </w:r>
          </w:p>
        </w:tc>
      </w:tr>
      <w:tr w:rsidR="00074E33" w:rsidRPr="00A1625E" w14:paraId="24DD73CA"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FC4D4B2"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D20BDFB"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C250FD7"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Знания:</w:t>
            </w:r>
          </w:p>
        </w:tc>
      </w:tr>
      <w:tr w:rsidR="00074E33" w:rsidRPr="00A1625E" w14:paraId="330A8EC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EAFC733"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879DFEC"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69025E5"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правила экологической безопасности при ведении профессиональной деятельности</w:t>
            </w:r>
          </w:p>
        </w:tc>
      </w:tr>
      <w:tr w:rsidR="00074E33" w:rsidRPr="00A1625E" w14:paraId="409000E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713E778"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1A3C083"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21D13DE"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 xml:space="preserve">основные ресурсы, задействованные </w:t>
            </w:r>
            <w:r w:rsidRPr="00A1625E">
              <w:rPr>
                <w:rFonts w:ascii="Times New Roman" w:hAnsi="Times New Roman" w:cs="Times New Roman"/>
              </w:rPr>
              <w:br/>
              <w:t>в профессиональной деятельности</w:t>
            </w:r>
          </w:p>
        </w:tc>
      </w:tr>
      <w:tr w:rsidR="00074E33" w:rsidRPr="00A1625E" w14:paraId="59EAC33D"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F8005F8"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D71E9B1"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61EE2AC"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пути обеспечения ресурсосбережения</w:t>
            </w:r>
          </w:p>
        </w:tc>
      </w:tr>
      <w:tr w:rsidR="00074E33" w:rsidRPr="00A1625E" w14:paraId="4A91EE5F"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E50E470"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0585808"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835FF59"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принципы бережливого производства</w:t>
            </w:r>
          </w:p>
        </w:tc>
      </w:tr>
      <w:tr w:rsidR="00074E33" w:rsidRPr="00A1625E" w14:paraId="35826CF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B7281DC"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2ECBC79"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F0748D8"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основные направления изменения климатических условий региона</w:t>
            </w:r>
          </w:p>
        </w:tc>
      </w:tr>
      <w:tr w:rsidR="00074E33" w:rsidRPr="00A1625E" w14:paraId="3E12E58E"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679B5283" w14:textId="77777777" w:rsidR="00074E33" w:rsidRPr="00A1625E" w:rsidRDefault="00074E33" w:rsidP="00142A77">
            <w:pPr>
              <w:spacing w:after="0" w:line="240" w:lineRule="auto"/>
              <w:ind w:left="22"/>
              <w:jc w:val="center"/>
              <w:rPr>
                <w:rFonts w:ascii="Times New Roman" w:hAnsi="Times New Roman" w:cs="Times New Roman"/>
              </w:rPr>
            </w:pPr>
            <w:r w:rsidRPr="00A1625E">
              <w:rPr>
                <w:rFonts w:ascii="Times New Roman" w:hAnsi="Times New Roman" w:cs="Times New Roman"/>
              </w:rPr>
              <w:t>ОК 08</w:t>
            </w:r>
          </w:p>
        </w:tc>
        <w:tc>
          <w:tcPr>
            <w:tcW w:w="2693" w:type="dxa"/>
            <w:vMerge w:val="restart"/>
            <w:tcBorders>
              <w:top w:val="single" w:sz="4" w:space="0" w:color="000000"/>
              <w:left w:val="single" w:sz="4" w:space="0" w:color="000000"/>
              <w:bottom w:val="single" w:sz="4" w:space="0" w:color="000000"/>
              <w:right w:val="single" w:sz="4" w:space="0" w:color="000000"/>
            </w:tcBorders>
          </w:tcPr>
          <w:p w14:paraId="4CB9656C"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 xml:space="preserve">Использовать средства физической культуры для сохранения </w:t>
            </w:r>
            <w:r w:rsidRPr="00A1625E">
              <w:rPr>
                <w:rFonts w:ascii="Times New Roman" w:hAnsi="Times New Roman" w:cs="Times New Roman"/>
              </w:rPr>
              <w:br/>
              <w:t xml:space="preserve">и укрепления здоровья </w:t>
            </w:r>
            <w:r w:rsidRPr="00A1625E">
              <w:rPr>
                <w:rFonts w:ascii="Times New Roman" w:hAnsi="Times New Roman" w:cs="Times New Roman"/>
              </w:rPr>
              <w:br/>
              <w:t xml:space="preserve">в процессе профессиональной деятельности </w:t>
            </w:r>
            <w:r w:rsidRPr="00A1625E">
              <w:rPr>
                <w:rFonts w:ascii="Times New Roman" w:hAnsi="Times New Roman" w:cs="Times New Roman"/>
              </w:rPr>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tcPr>
          <w:p w14:paraId="7F74C768"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Умения:</w:t>
            </w:r>
          </w:p>
        </w:tc>
      </w:tr>
      <w:tr w:rsidR="00074E33" w:rsidRPr="00A1625E" w14:paraId="381C71AF"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5FD4D54"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18C7A11"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5339D0A"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074E33" w:rsidRPr="00A1625E" w14:paraId="004A2A6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6421360"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FEE2AAF"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EE84921"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применять рациональные приемы двигательных функций в профессиональной деятельности</w:t>
            </w:r>
          </w:p>
        </w:tc>
      </w:tr>
      <w:tr w:rsidR="00074E33" w:rsidRPr="00A1625E" w14:paraId="61DDEAA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8490908"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4EC556B"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995C61B"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пользоваться средствами профилактики перенапряжения, характерными для данной специальности</w:t>
            </w:r>
          </w:p>
        </w:tc>
      </w:tr>
      <w:tr w:rsidR="00074E33" w:rsidRPr="00A1625E" w14:paraId="1138298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97FD147"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78C44A4"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B323C18"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Знания:</w:t>
            </w:r>
          </w:p>
        </w:tc>
      </w:tr>
      <w:tr w:rsidR="00074E33" w:rsidRPr="00A1625E" w14:paraId="0B3E83C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29D09F6"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D9402E0"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23F236A"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роль физической культуры в общекультурном, профессиональном и социальном развитии человека</w:t>
            </w:r>
          </w:p>
        </w:tc>
      </w:tr>
      <w:tr w:rsidR="00074E33" w:rsidRPr="00A1625E" w14:paraId="09F1872C"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85172AE"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7A968CE"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926A0BE"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основы здорового образа жизни</w:t>
            </w:r>
          </w:p>
        </w:tc>
      </w:tr>
      <w:tr w:rsidR="00074E33" w:rsidRPr="00A1625E" w14:paraId="6A0DFD1F"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1DB56EA"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6A1FDC4"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F9108DE"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условия профессиональной деятельности и зоны риска физического здоровья для специальности</w:t>
            </w:r>
          </w:p>
        </w:tc>
      </w:tr>
      <w:tr w:rsidR="00074E33" w:rsidRPr="00A1625E" w14:paraId="63FABC9F"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5B46B40" w14:textId="77777777" w:rsidR="00074E33" w:rsidRPr="00A1625E"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58339AF"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648DAB1"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средства профилактики перенапряжения</w:t>
            </w:r>
          </w:p>
        </w:tc>
      </w:tr>
      <w:tr w:rsidR="00074E33" w:rsidRPr="00A1625E" w14:paraId="7C07BCB6"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25231793" w14:textId="77777777" w:rsidR="00074E33" w:rsidRPr="00A1625E" w:rsidRDefault="00074E33" w:rsidP="00142A77">
            <w:pPr>
              <w:spacing w:after="0" w:line="240" w:lineRule="auto"/>
              <w:ind w:left="22"/>
              <w:jc w:val="center"/>
              <w:rPr>
                <w:rFonts w:ascii="Times New Roman" w:hAnsi="Times New Roman" w:cs="Times New Roman"/>
              </w:rPr>
            </w:pPr>
            <w:r w:rsidRPr="00A1625E">
              <w:rPr>
                <w:rFonts w:ascii="Times New Roman" w:hAnsi="Times New Roman" w:cs="Times New Roman"/>
              </w:rPr>
              <w:t>ОК 09</w:t>
            </w:r>
          </w:p>
        </w:tc>
        <w:tc>
          <w:tcPr>
            <w:tcW w:w="2693" w:type="dxa"/>
            <w:vMerge w:val="restart"/>
            <w:tcBorders>
              <w:top w:val="single" w:sz="4" w:space="0" w:color="000000"/>
              <w:left w:val="single" w:sz="4" w:space="0" w:color="000000"/>
              <w:bottom w:val="single" w:sz="4" w:space="0" w:color="000000"/>
              <w:right w:val="single" w:sz="4" w:space="0" w:color="000000"/>
            </w:tcBorders>
          </w:tcPr>
          <w:p w14:paraId="4E4C26E3"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 xml:space="preserve">Пользоваться профессиональной документацией </w:t>
            </w:r>
            <w:r w:rsidRPr="00A1625E">
              <w:rPr>
                <w:rFonts w:ascii="Times New Roman" w:hAnsi="Times New Roman" w:cs="Times New Roman"/>
              </w:rPr>
              <w:br/>
              <w:t xml:space="preserve">на государственном </w:t>
            </w:r>
            <w:r w:rsidRPr="00A1625E">
              <w:rPr>
                <w:rFonts w:ascii="Times New Roman" w:hAnsi="Times New Roman" w:cs="Times New Roman"/>
              </w:rPr>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tcPr>
          <w:p w14:paraId="5A7CAD0D"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b/>
              </w:rPr>
              <w:t>Умения:</w:t>
            </w:r>
          </w:p>
        </w:tc>
      </w:tr>
      <w:tr w:rsidR="00074E33" w:rsidRPr="00A1625E" w14:paraId="5E99C82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FDF8F06"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E7EAB3A"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C7BA5F0"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074E33" w:rsidRPr="00A1625E" w14:paraId="481DD3DF"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CA10DAF"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996DA46"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B409842"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 xml:space="preserve">участвовать в диалогах на знакомые общие </w:t>
            </w:r>
            <w:r w:rsidRPr="00A1625E">
              <w:rPr>
                <w:rFonts w:ascii="Times New Roman" w:hAnsi="Times New Roman" w:cs="Times New Roman"/>
              </w:rPr>
              <w:br/>
              <w:t>и профессиональные темы</w:t>
            </w:r>
          </w:p>
        </w:tc>
      </w:tr>
      <w:tr w:rsidR="00074E33" w:rsidRPr="00A1625E" w14:paraId="0EB3FB40"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B55FF2F"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D2B7A80"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80764D4"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строить простые высказывания о себе и о своей профессиональной деятельности</w:t>
            </w:r>
          </w:p>
        </w:tc>
      </w:tr>
      <w:tr w:rsidR="00074E33" w:rsidRPr="00A1625E" w14:paraId="3F31E9D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9BA7EBF"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29D3D93"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5502897"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кратко обосновывать и объяснять свои действия (текущие и планируемые)</w:t>
            </w:r>
          </w:p>
        </w:tc>
      </w:tr>
      <w:tr w:rsidR="00074E33" w:rsidRPr="00A1625E" w14:paraId="1DE9B16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8E3E345"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992C0EE"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E0055D5"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 xml:space="preserve">писать простые связные сообщения на знакомые или </w:t>
            </w:r>
            <w:r w:rsidRPr="00A1625E">
              <w:rPr>
                <w:rFonts w:ascii="Times New Roman" w:hAnsi="Times New Roman" w:cs="Times New Roman"/>
              </w:rPr>
              <w:lastRenderedPageBreak/>
              <w:t>интересующие профессиональные темы</w:t>
            </w:r>
          </w:p>
        </w:tc>
      </w:tr>
      <w:tr w:rsidR="00074E33" w:rsidRPr="00A1625E" w14:paraId="0C92E46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946D0BF"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CC3088E"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12BE8E9"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b/>
              </w:rPr>
              <w:t>Знания:</w:t>
            </w:r>
          </w:p>
        </w:tc>
      </w:tr>
      <w:tr w:rsidR="00074E33" w:rsidRPr="00A1625E" w14:paraId="40FF3BAC"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A50E7E8"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CDDA63C"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E3EF9BB"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правила построения простых и сложных предложений на профессиональные темы</w:t>
            </w:r>
          </w:p>
        </w:tc>
      </w:tr>
      <w:tr w:rsidR="00074E33" w:rsidRPr="00A1625E" w14:paraId="4B2A59B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AA10CEE"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F79B8F7"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BB99F8A"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основные общеупотребительные глаголы (бытовая и профессиональная лексика)</w:t>
            </w:r>
          </w:p>
        </w:tc>
      </w:tr>
      <w:tr w:rsidR="00074E33" w:rsidRPr="00A1625E" w14:paraId="4F6B6EAD"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2C14AA7"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C59BBD7"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987F268"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tc>
      </w:tr>
      <w:tr w:rsidR="00074E33" w:rsidRPr="00A1625E" w14:paraId="59F3D94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781B617"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63388FD"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21B3CAF" w14:textId="77777777" w:rsidR="00074E33" w:rsidRPr="00A1625E" w:rsidRDefault="00074E33" w:rsidP="00142A77">
            <w:pPr>
              <w:spacing w:after="0" w:line="240" w:lineRule="auto"/>
              <w:rPr>
                <w:rFonts w:ascii="Times New Roman" w:hAnsi="Times New Roman" w:cs="Times New Roman"/>
                <w:b/>
              </w:rPr>
            </w:pPr>
            <w:r w:rsidRPr="00A1625E">
              <w:rPr>
                <w:rFonts w:ascii="Times New Roman" w:hAnsi="Times New Roman" w:cs="Times New Roman"/>
              </w:rPr>
              <w:t>особенности произношения</w:t>
            </w:r>
          </w:p>
        </w:tc>
      </w:tr>
      <w:tr w:rsidR="00074E33" w:rsidRPr="00A1625E" w14:paraId="220F3DED"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AE301C8" w14:textId="77777777" w:rsidR="00074E33" w:rsidRPr="00A1625E"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1C84E10" w14:textId="77777777" w:rsidR="00074E33" w:rsidRPr="00A1625E"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C67B81F" w14:textId="77777777" w:rsidR="00074E33" w:rsidRPr="00A1625E" w:rsidRDefault="00074E33" w:rsidP="00142A77">
            <w:pPr>
              <w:spacing w:after="0" w:line="240" w:lineRule="auto"/>
              <w:rPr>
                <w:rFonts w:ascii="Times New Roman" w:hAnsi="Times New Roman" w:cs="Times New Roman"/>
              </w:rPr>
            </w:pPr>
            <w:r w:rsidRPr="00A1625E">
              <w:rPr>
                <w:rFonts w:ascii="Times New Roman" w:hAnsi="Times New Roman" w:cs="Times New Roman"/>
              </w:rPr>
              <w:t>правила чтения текстов профессиональной направленности</w:t>
            </w:r>
          </w:p>
        </w:tc>
      </w:tr>
    </w:tbl>
    <w:p w14:paraId="3DC77D92" w14:textId="77777777" w:rsidR="00074E33" w:rsidRPr="00A1625E" w:rsidRDefault="00074E33" w:rsidP="00074E33">
      <w:pPr>
        <w:rPr>
          <w:rFonts w:ascii="Times New Roman" w:hAnsi="Times New Roman" w:cs="Times New Roman"/>
        </w:rPr>
      </w:pPr>
    </w:p>
    <w:p w14:paraId="29292707" w14:textId="77777777" w:rsidR="00074E33" w:rsidRPr="00A1625E" w:rsidRDefault="00074E33" w:rsidP="00074E33">
      <w:pPr>
        <w:spacing w:after="12" w:line="248" w:lineRule="auto"/>
        <w:ind w:left="105" w:right="109"/>
        <w:jc w:val="center"/>
        <w:rPr>
          <w:rFonts w:ascii="Times New Roman" w:hAnsi="Times New Roman" w:cs="Times New Roman"/>
          <w:b/>
          <w:color w:val="000000"/>
        </w:rPr>
      </w:pPr>
    </w:p>
    <w:p w14:paraId="2ACAFAFB" w14:textId="77777777" w:rsidR="00074E33" w:rsidRPr="00A1625E" w:rsidRDefault="00074E33" w:rsidP="00074E33">
      <w:pPr>
        <w:spacing w:after="12" w:line="248" w:lineRule="auto"/>
        <w:ind w:left="105" w:right="109"/>
        <w:jc w:val="center"/>
        <w:rPr>
          <w:rFonts w:ascii="Times New Roman" w:hAnsi="Times New Roman" w:cs="Times New Roman"/>
        </w:rPr>
      </w:pPr>
      <w:r w:rsidRPr="00A1625E">
        <w:rPr>
          <w:rFonts w:ascii="Times New Roman" w:hAnsi="Times New Roman" w:cs="Times New Roman"/>
          <w:b/>
          <w:color w:val="000000"/>
        </w:rPr>
        <w:t xml:space="preserve">ПРИМЕРНЫЙ ПЕРЕЧЕНЬ ОЦЕНОЧНЫХ СРЕДСТВ </w:t>
      </w:r>
    </w:p>
    <w:p w14:paraId="480B34F1" w14:textId="77777777" w:rsidR="00074E33" w:rsidRPr="00A1625E" w:rsidRDefault="00074E33" w:rsidP="00074E33">
      <w:pPr>
        <w:spacing w:after="0" w:line="259" w:lineRule="auto"/>
        <w:ind w:left="15"/>
        <w:jc w:val="center"/>
        <w:rPr>
          <w:rFonts w:ascii="Times New Roman" w:hAnsi="Times New Roman" w:cs="Times New Roman"/>
        </w:rPr>
      </w:pPr>
    </w:p>
    <w:tbl>
      <w:tblPr>
        <w:tblStyle w:val="a3"/>
        <w:tblW w:w="10350" w:type="dxa"/>
        <w:tblInd w:w="-5" w:type="dxa"/>
        <w:tblLook w:val="04A0" w:firstRow="1" w:lastRow="0" w:firstColumn="1" w:lastColumn="0" w:noHBand="0" w:noVBand="1"/>
      </w:tblPr>
      <w:tblGrid>
        <w:gridCol w:w="627"/>
        <w:gridCol w:w="4392"/>
        <w:gridCol w:w="1967"/>
        <w:gridCol w:w="1711"/>
        <w:gridCol w:w="1653"/>
      </w:tblGrid>
      <w:tr w:rsidR="00074E33" w:rsidRPr="00A1625E" w14:paraId="41F330A4" w14:textId="77777777" w:rsidTr="00142A77">
        <w:tc>
          <w:tcPr>
            <w:tcW w:w="627" w:type="dxa"/>
            <w:vAlign w:val="center"/>
          </w:tcPr>
          <w:p w14:paraId="70FADF82" w14:textId="77777777" w:rsidR="00074E33" w:rsidRPr="00A1625E" w:rsidRDefault="00074E33" w:rsidP="00142A77">
            <w:pPr>
              <w:spacing w:after="14" w:line="259" w:lineRule="auto"/>
              <w:rPr>
                <w:rFonts w:ascii="Times New Roman" w:hAnsi="Times New Roman" w:cs="Times New Roman"/>
              </w:rPr>
            </w:pPr>
            <w:r w:rsidRPr="00A1625E">
              <w:rPr>
                <w:rFonts w:ascii="Times New Roman" w:hAnsi="Times New Roman" w:cs="Times New Roman"/>
                <w:b/>
                <w:color w:val="000000"/>
                <w:sz w:val="22"/>
              </w:rPr>
              <w:t xml:space="preserve">№ </w:t>
            </w:r>
          </w:p>
          <w:p w14:paraId="635D75E3"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b/>
                <w:color w:val="000000"/>
                <w:sz w:val="22"/>
              </w:rPr>
              <w:t xml:space="preserve">п/п </w:t>
            </w:r>
          </w:p>
        </w:tc>
        <w:tc>
          <w:tcPr>
            <w:tcW w:w="4392" w:type="dxa"/>
          </w:tcPr>
          <w:p w14:paraId="13806274"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b/>
                <w:color w:val="000000"/>
                <w:sz w:val="22"/>
              </w:rPr>
              <w:t>Контролируемые разделы (темы) дисциплины</w:t>
            </w:r>
          </w:p>
        </w:tc>
        <w:tc>
          <w:tcPr>
            <w:tcW w:w="1967" w:type="dxa"/>
          </w:tcPr>
          <w:p w14:paraId="3F4DBF94"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b/>
                <w:color w:val="000000"/>
                <w:sz w:val="22"/>
              </w:rPr>
              <w:t>Код контролируемой компетенции</w:t>
            </w:r>
          </w:p>
        </w:tc>
        <w:tc>
          <w:tcPr>
            <w:tcW w:w="3364" w:type="dxa"/>
            <w:gridSpan w:val="2"/>
          </w:tcPr>
          <w:p w14:paraId="24BB5687"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b/>
                <w:color w:val="000000"/>
                <w:sz w:val="22"/>
              </w:rPr>
              <w:t>Наименование оценочного средства</w:t>
            </w:r>
          </w:p>
        </w:tc>
      </w:tr>
      <w:tr w:rsidR="00074E33" w:rsidRPr="00A1625E" w14:paraId="26FC724A" w14:textId="77777777" w:rsidTr="00142A77">
        <w:tc>
          <w:tcPr>
            <w:tcW w:w="10350" w:type="dxa"/>
            <w:gridSpan w:val="5"/>
          </w:tcPr>
          <w:p w14:paraId="299DD4E1" w14:textId="77777777" w:rsidR="00074E33" w:rsidRPr="00A1625E" w:rsidRDefault="00074E33" w:rsidP="00142A77">
            <w:pPr>
              <w:spacing w:after="4" w:line="248" w:lineRule="auto"/>
              <w:ind w:right="95"/>
              <w:jc w:val="center"/>
              <w:rPr>
                <w:rFonts w:ascii="Times New Roman" w:hAnsi="Times New Roman" w:cs="Times New Roman"/>
                <w:b/>
                <w:color w:val="000000"/>
              </w:rPr>
            </w:pPr>
          </w:p>
        </w:tc>
      </w:tr>
      <w:tr w:rsidR="00074E33" w:rsidRPr="00A1625E" w14:paraId="62F9F7EA" w14:textId="77777777" w:rsidTr="00142A77">
        <w:tc>
          <w:tcPr>
            <w:tcW w:w="627" w:type="dxa"/>
            <w:vMerge w:val="restart"/>
          </w:tcPr>
          <w:p w14:paraId="3DB93D5A"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color w:val="000000"/>
                <w:sz w:val="22"/>
              </w:rPr>
              <w:t xml:space="preserve">1. </w:t>
            </w:r>
          </w:p>
        </w:tc>
        <w:tc>
          <w:tcPr>
            <w:tcW w:w="4392" w:type="dxa"/>
            <w:vMerge w:val="restart"/>
          </w:tcPr>
          <w:p w14:paraId="06736F94" w14:textId="77777777" w:rsidR="00074E33" w:rsidRPr="00A1625E" w:rsidRDefault="00074E33" w:rsidP="00142A77">
            <w:pPr>
              <w:spacing w:after="4" w:line="248" w:lineRule="auto"/>
              <w:ind w:right="95"/>
              <w:rPr>
                <w:rFonts w:ascii="Times New Roman" w:hAnsi="Times New Roman" w:cs="Times New Roman"/>
                <w:b/>
                <w:color w:val="000000"/>
              </w:rPr>
            </w:pPr>
            <w:r w:rsidRPr="00A1625E">
              <w:rPr>
                <w:rFonts w:ascii="Times New Roman" w:hAnsi="Times New Roman" w:cs="Times New Roman"/>
                <w:b/>
                <w:color w:val="000000"/>
              </w:rPr>
              <w:t>Иностранный язык в профессиональной деятельности</w:t>
            </w:r>
          </w:p>
        </w:tc>
        <w:tc>
          <w:tcPr>
            <w:tcW w:w="1967" w:type="dxa"/>
            <w:vMerge w:val="restart"/>
            <w:vAlign w:val="center"/>
          </w:tcPr>
          <w:p w14:paraId="158C37FE" w14:textId="77777777" w:rsidR="00074E33" w:rsidRPr="00A1625E" w:rsidRDefault="00074E33" w:rsidP="00142A77">
            <w:pPr>
              <w:spacing w:after="4" w:line="248" w:lineRule="auto"/>
              <w:ind w:right="95"/>
              <w:jc w:val="center"/>
              <w:rPr>
                <w:rFonts w:ascii="Times New Roman" w:hAnsi="Times New Roman" w:cs="Times New Roman"/>
                <w:color w:val="000000"/>
                <w:sz w:val="22"/>
              </w:rPr>
            </w:pPr>
            <w:r w:rsidRPr="00A1625E">
              <w:rPr>
                <w:rFonts w:ascii="Times New Roman" w:hAnsi="Times New Roman" w:cs="Times New Roman"/>
                <w:color w:val="000000"/>
                <w:sz w:val="22"/>
              </w:rPr>
              <w:t>ОК 1-9</w:t>
            </w:r>
          </w:p>
          <w:p w14:paraId="3F4CB9BB" w14:textId="77777777" w:rsidR="00074E33" w:rsidRPr="00A1625E" w:rsidRDefault="00074E33" w:rsidP="00142A77">
            <w:pPr>
              <w:spacing w:after="4" w:line="248" w:lineRule="auto"/>
              <w:ind w:right="95"/>
              <w:jc w:val="center"/>
              <w:rPr>
                <w:rFonts w:ascii="Times New Roman" w:hAnsi="Times New Roman" w:cs="Times New Roman"/>
                <w:b/>
                <w:color w:val="000000"/>
              </w:rPr>
            </w:pPr>
          </w:p>
        </w:tc>
        <w:tc>
          <w:tcPr>
            <w:tcW w:w="1711" w:type="dxa"/>
            <w:vMerge w:val="restart"/>
            <w:vAlign w:val="center"/>
          </w:tcPr>
          <w:p w14:paraId="7D7E0615"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color w:val="000000"/>
                <w:sz w:val="22"/>
              </w:rPr>
              <w:t>зачет</w:t>
            </w:r>
          </w:p>
        </w:tc>
        <w:tc>
          <w:tcPr>
            <w:tcW w:w="1653" w:type="dxa"/>
          </w:tcPr>
          <w:p w14:paraId="66BC5AF3" w14:textId="77777777" w:rsidR="00074E33" w:rsidRPr="00A1625E" w:rsidRDefault="00074E33" w:rsidP="00142A77">
            <w:pPr>
              <w:spacing w:after="4" w:line="248" w:lineRule="auto"/>
              <w:ind w:right="95"/>
              <w:jc w:val="center"/>
              <w:rPr>
                <w:rFonts w:ascii="Times New Roman" w:hAnsi="Times New Roman" w:cs="Times New Roman"/>
                <w:color w:val="000000"/>
              </w:rPr>
            </w:pPr>
          </w:p>
        </w:tc>
      </w:tr>
      <w:tr w:rsidR="00074E33" w:rsidRPr="00A1625E" w14:paraId="3DBC74E2" w14:textId="77777777" w:rsidTr="00142A77">
        <w:tc>
          <w:tcPr>
            <w:tcW w:w="627" w:type="dxa"/>
            <w:vMerge/>
          </w:tcPr>
          <w:p w14:paraId="2AA8AB78" w14:textId="77777777" w:rsidR="00074E33" w:rsidRPr="00A1625E" w:rsidRDefault="00074E33" w:rsidP="00142A77">
            <w:pPr>
              <w:spacing w:after="4" w:line="248" w:lineRule="auto"/>
              <w:ind w:right="95"/>
              <w:jc w:val="center"/>
              <w:rPr>
                <w:rFonts w:ascii="Times New Roman" w:hAnsi="Times New Roman" w:cs="Times New Roman"/>
                <w:b/>
                <w:color w:val="000000"/>
              </w:rPr>
            </w:pPr>
          </w:p>
        </w:tc>
        <w:tc>
          <w:tcPr>
            <w:tcW w:w="4392" w:type="dxa"/>
            <w:vMerge/>
          </w:tcPr>
          <w:p w14:paraId="23C6DDCE" w14:textId="77777777" w:rsidR="00074E33" w:rsidRPr="00A1625E" w:rsidRDefault="00074E33" w:rsidP="00142A77">
            <w:pPr>
              <w:spacing w:after="4" w:line="248" w:lineRule="auto"/>
              <w:ind w:right="95"/>
              <w:rPr>
                <w:rFonts w:ascii="Times New Roman" w:hAnsi="Times New Roman" w:cs="Times New Roman"/>
                <w:b/>
                <w:color w:val="000000"/>
              </w:rPr>
            </w:pPr>
          </w:p>
        </w:tc>
        <w:tc>
          <w:tcPr>
            <w:tcW w:w="1967" w:type="dxa"/>
            <w:vMerge/>
          </w:tcPr>
          <w:p w14:paraId="1F37FF0E" w14:textId="77777777" w:rsidR="00074E33" w:rsidRPr="00A1625E" w:rsidRDefault="00074E33" w:rsidP="00142A77">
            <w:pPr>
              <w:spacing w:after="4" w:line="248" w:lineRule="auto"/>
              <w:ind w:right="95"/>
              <w:jc w:val="center"/>
              <w:rPr>
                <w:rFonts w:ascii="Times New Roman" w:hAnsi="Times New Roman" w:cs="Times New Roman"/>
                <w:b/>
                <w:color w:val="000000"/>
              </w:rPr>
            </w:pPr>
          </w:p>
        </w:tc>
        <w:tc>
          <w:tcPr>
            <w:tcW w:w="1711" w:type="dxa"/>
            <w:vMerge/>
          </w:tcPr>
          <w:p w14:paraId="4240800C" w14:textId="77777777" w:rsidR="00074E33" w:rsidRPr="00A1625E" w:rsidRDefault="00074E33" w:rsidP="00142A77">
            <w:pPr>
              <w:spacing w:after="4" w:line="248" w:lineRule="auto"/>
              <w:ind w:right="95"/>
              <w:jc w:val="center"/>
              <w:rPr>
                <w:rFonts w:ascii="Times New Roman" w:hAnsi="Times New Roman" w:cs="Times New Roman"/>
                <w:b/>
                <w:color w:val="000000"/>
              </w:rPr>
            </w:pPr>
          </w:p>
        </w:tc>
        <w:tc>
          <w:tcPr>
            <w:tcW w:w="1653" w:type="dxa"/>
          </w:tcPr>
          <w:p w14:paraId="3F7D1C88" w14:textId="77777777" w:rsidR="00074E33" w:rsidRPr="00A1625E" w:rsidRDefault="00074E33" w:rsidP="00142A77">
            <w:pPr>
              <w:spacing w:after="4" w:line="248" w:lineRule="auto"/>
              <w:ind w:right="95"/>
              <w:jc w:val="center"/>
              <w:rPr>
                <w:rFonts w:ascii="Times New Roman" w:hAnsi="Times New Roman" w:cs="Times New Roman"/>
                <w:b/>
                <w:color w:val="000000"/>
              </w:rPr>
            </w:pPr>
          </w:p>
        </w:tc>
      </w:tr>
      <w:tr w:rsidR="00074E33" w:rsidRPr="00A1625E" w14:paraId="5E08E604" w14:textId="77777777" w:rsidTr="00142A77">
        <w:tc>
          <w:tcPr>
            <w:tcW w:w="627" w:type="dxa"/>
            <w:vMerge/>
          </w:tcPr>
          <w:p w14:paraId="01DCD606" w14:textId="77777777" w:rsidR="00074E33" w:rsidRPr="00A1625E" w:rsidRDefault="00074E33" w:rsidP="00142A77">
            <w:pPr>
              <w:spacing w:after="4" w:line="248" w:lineRule="auto"/>
              <w:ind w:right="95"/>
              <w:jc w:val="center"/>
              <w:rPr>
                <w:rFonts w:ascii="Times New Roman" w:hAnsi="Times New Roman" w:cs="Times New Roman"/>
                <w:color w:val="000000"/>
                <w:sz w:val="22"/>
              </w:rPr>
            </w:pPr>
          </w:p>
        </w:tc>
        <w:tc>
          <w:tcPr>
            <w:tcW w:w="4392" w:type="dxa"/>
            <w:vMerge/>
          </w:tcPr>
          <w:p w14:paraId="100B6871" w14:textId="77777777" w:rsidR="00074E33" w:rsidRPr="00A1625E" w:rsidRDefault="00074E33" w:rsidP="00142A77">
            <w:pPr>
              <w:spacing w:after="4" w:line="248" w:lineRule="auto"/>
              <w:ind w:right="95"/>
              <w:rPr>
                <w:rFonts w:ascii="Times New Roman" w:hAnsi="Times New Roman" w:cs="Times New Roman"/>
                <w:b/>
                <w:color w:val="000000"/>
                <w:sz w:val="22"/>
              </w:rPr>
            </w:pPr>
          </w:p>
        </w:tc>
        <w:tc>
          <w:tcPr>
            <w:tcW w:w="1967" w:type="dxa"/>
            <w:vMerge/>
          </w:tcPr>
          <w:p w14:paraId="20B27CBD" w14:textId="77777777" w:rsidR="00074E33" w:rsidRPr="00A1625E" w:rsidRDefault="00074E33" w:rsidP="00142A77">
            <w:pPr>
              <w:spacing w:after="4" w:line="248" w:lineRule="auto"/>
              <w:ind w:right="95"/>
              <w:jc w:val="center"/>
              <w:rPr>
                <w:rFonts w:ascii="Times New Roman" w:hAnsi="Times New Roman" w:cs="Times New Roman"/>
                <w:b/>
                <w:color w:val="000000"/>
              </w:rPr>
            </w:pPr>
          </w:p>
        </w:tc>
        <w:tc>
          <w:tcPr>
            <w:tcW w:w="1711" w:type="dxa"/>
            <w:vMerge/>
          </w:tcPr>
          <w:p w14:paraId="7A68264A" w14:textId="77777777" w:rsidR="00074E33" w:rsidRPr="00A1625E" w:rsidRDefault="00074E33" w:rsidP="00142A77">
            <w:pPr>
              <w:spacing w:after="4" w:line="248" w:lineRule="auto"/>
              <w:ind w:right="95"/>
              <w:jc w:val="center"/>
              <w:rPr>
                <w:rFonts w:ascii="Times New Roman" w:hAnsi="Times New Roman" w:cs="Times New Roman"/>
                <w:b/>
                <w:color w:val="000000"/>
              </w:rPr>
            </w:pPr>
          </w:p>
        </w:tc>
        <w:tc>
          <w:tcPr>
            <w:tcW w:w="1653" w:type="dxa"/>
          </w:tcPr>
          <w:p w14:paraId="0891D79A" w14:textId="77777777" w:rsidR="00074E33" w:rsidRPr="00A1625E" w:rsidRDefault="00074E33" w:rsidP="00142A77">
            <w:pPr>
              <w:spacing w:after="4" w:line="248" w:lineRule="auto"/>
              <w:ind w:right="95"/>
              <w:jc w:val="center"/>
              <w:rPr>
                <w:rFonts w:ascii="Times New Roman" w:hAnsi="Times New Roman" w:cs="Times New Roman"/>
                <w:color w:val="000000"/>
              </w:rPr>
            </w:pPr>
          </w:p>
        </w:tc>
      </w:tr>
    </w:tbl>
    <w:p w14:paraId="166D14B4" w14:textId="77777777" w:rsidR="00074E33" w:rsidRPr="00A1625E" w:rsidRDefault="00074E33" w:rsidP="00074E33">
      <w:pPr>
        <w:spacing w:after="4" w:line="248" w:lineRule="auto"/>
        <w:ind w:left="105" w:right="95"/>
        <w:jc w:val="center"/>
        <w:rPr>
          <w:rFonts w:ascii="Times New Roman" w:hAnsi="Times New Roman" w:cs="Times New Roman"/>
          <w:b/>
          <w:color w:val="000000"/>
        </w:rPr>
      </w:pPr>
    </w:p>
    <w:p w14:paraId="71BFEA6B" w14:textId="77777777" w:rsidR="00074E33" w:rsidRPr="00A1625E" w:rsidRDefault="00074E33" w:rsidP="00074E33">
      <w:pPr>
        <w:spacing w:after="4" w:line="248" w:lineRule="auto"/>
        <w:ind w:left="105" w:right="95"/>
        <w:jc w:val="center"/>
        <w:rPr>
          <w:rFonts w:ascii="Times New Roman" w:hAnsi="Times New Roman" w:cs="Times New Roman"/>
          <w:b/>
          <w:color w:val="000000"/>
        </w:rPr>
      </w:pPr>
    </w:p>
    <w:tbl>
      <w:tblPr>
        <w:tblStyle w:val="a3"/>
        <w:tblW w:w="0" w:type="auto"/>
        <w:tblInd w:w="-5" w:type="dxa"/>
        <w:tblLook w:val="04A0" w:firstRow="1" w:lastRow="0" w:firstColumn="1" w:lastColumn="0" w:noHBand="0" w:noVBand="1"/>
      </w:tblPr>
      <w:tblGrid>
        <w:gridCol w:w="640"/>
        <w:gridCol w:w="2350"/>
        <w:gridCol w:w="3704"/>
        <w:gridCol w:w="2882"/>
      </w:tblGrid>
      <w:tr w:rsidR="00074E33" w:rsidRPr="00A1625E" w14:paraId="6DA360A4" w14:textId="77777777" w:rsidTr="00142A77">
        <w:tc>
          <w:tcPr>
            <w:tcW w:w="640" w:type="dxa"/>
            <w:vAlign w:val="center"/>
          </w:tcPr>
          <w:p w14:paraId="6A911171" w14:textId="77777777" w:rsidR="00074E33" w:rsidRPr="00A1625E" w:rsidRDefault="00074E33" w:rsidP="00142A77">
            <w:pPr>
              <w:spacing w:after="14" w:line="259" w:lineRule="auto"/>
              <w:ind w:left="202"/>
              <w:rPr>
                <w:rFonts w:ascii="Times New Roman" w:hAnsi="Times New Roman" w:cs="Times New Roman"/>
              </w:rPr>
            </w:pPr>
            <w:r w:rsidRPr="00A1625E">
              <w:rPr>
                <w:rFonts w:ascii="Times New Roman" w:hAnsi="Times New Roman" w:cs="Times New Roman"/>
                <w:b/>
                <w:color w:val="000000"/>
                <w:sz w:val="22"/>
              </w:rPr>
              <w:t xml:space="preserve">№ </w:t>
            </w:r>
          </w:p>
          <w:p w14:paraId="5A56FE95"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b/>
                <w:color w:val="000000"/>
                <w:sz w:val="22"/>
              </w:rPr>
              <w:t xml:space="preserve">п/п </w:t>
            </w:r>
          </w:p>
        </w:tc>
        <w:tc>
          <w:tcPr>
            <w:tcW w:w="2479" w:type="dxa"/>
            <w:vAlign w:val="center"/>
          </w:tcPr>
          <w:p w14:paraId="56716E7F"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b/>
                <w:color w:val="000000"/>
                <w:sz w:val="22"/>
              </w:rPr>
              <w:t xml:space="preserve">Наименование оценочного средства </w:t>
            </w:r>
          </w:p>
        </w:tc>
        <w:tc>
          <w:tcPr>
            <w:tcW w:w="4111" w:type="dxa"/>
            <w:vAlign w:val="center"/>
          </w:tcPr>
          <w:p w14:paraId="58A8EC35"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b/>
                <w:color w:val="000000"/>
                <w:sz w:val="22"/>
              </w:rPr>
              <w:t xml:space="preserve">Краткая характеристика оценочного средства </w:t>
            </w:r>
          </w:p>
        </w:tc>
        <w:tc>
          <w:tcPr>
            <w:tcW w:w="3123" w:type="dxa"/>
            <w:vAlign w:val="center"/>
          </w:tcPr>
          <w:p w14:paraId="637A8093"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b/>
                <w:color w:val="000000"/>
                <w:sz w:val="22"/>
              </w:rPr>
              <w:t xml:space="preserve">Представление оценочного средства в фонде </w:t>
            </w:r>
          </w:p>
        </w:tc>
      </w:tr>
      <w:tr w:rsidR="00074E33" w:rsidRPr="00A1625E" w14:paraId="419B94CE" w14:textId="77777777" w:rsidTr="00142A77">
        <w:tc>
          <w:tcPr>
            <w:tcW w:w="640" w:type="dxa"/>
            <w:vAlign w:val="center"/>
          </w:tcPr>
          <w:p w14:paraId="2FBF5A3B"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color w:val="000000"/>
                <w:sz w:val="22"/>
              </w:rPr>
              <w:t xml:space="preserve">1. </w:t>
            </w:r>
          </w:p>
        </w:tc>
        <w:tc>
          <w:tcPr>
            <w:tcW w:w="2479" w:type="dxa"/>
            <w:vAlign w:val="center"/>
          </w:tcPr>
          <w:p w14:paraId="5AF55D94"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i/>
                <w:color w:val="000000"/>
                <w:sz w:val="22"/>
              </w:rPr>
              <w:t xml:space="preserve">Итоговая аттестация </w:t>
            </w:r>
          </w:p>
        </w:tc>
        <w:tc>
          <w:tcPr>
            <w:tcW w:w="4111" w:type="dxa"/>
            <w:vAlign w:val="center"/>
          </w:tcPr>
          <w:p w14:paraId="1213CFEF" w14:textId="77777777" w:rsidR="00074E33" w:rsidRPr="00A1625E" w:rsidRDefault="00074E33" w:rsidP="00142A77">
            <w:pPr>
              <w:spacing w:line="277" w:lineRule="auto"/>
              <w:jc w:val="both"/>
              <w:rPr>
                <w:rFonts w:ascii="Times New Roman" w:hAnsi="Times New Roman" w:cs="Times New Roman"/>
              </w:rPr>
            </w:pPr>
            <w:r w:rsidRPr="00A1625E">
              <w:rPr>
                <w:rFonts w:ascii="Times New Roman" w:hAnsi="Times New Roman" w:cs="Times New Roman"/>
                <w:color w:val="000000"/>
              </w:rPr>
              <w:t xml:space="preserve">Средство контроля усвоения учебного </w:t>
            </w:r>
            <w:r w:rsidRPr="00A1625E">
              <w:rPr>
                <w:rFonts w:ascii="Times New Roman" w:hAnsi="Times New Roman" w:cs="Times New Roman"/>
                <w:color w:val="000000"/>
                <w:sz w:val="22"/>
              </w:rPr>
              <w:t xml:space="preserve">материала виде </w:t>
            </w:r>
            <w:r w:rsidRPr="00A1625E">
              <w:rPr>
                <w:rFonts w:ascii="Times New Roman" w:hAnsi="Times New Roman" w:cs="Times New Roman"/>
                <w:color w:val="000000"/>
              </w:rPr>
              <w:t xml:space="preserve">тестирования обучающихся. </w:t>
            </w:r>
          </w:p>
        </w:tc>
        <w:tc>
          <w:tcPr>
            <w:tcW w:w="3123" w:type="dxa"/>
          </w:tcPr>
          <w:p w14:paraId="1D1CBD26" w14:textId="77777777" w:rsidR="00074E33" w:rsidRPr="00A1625E" w:rsidRDefault="00074E33" w:rsidP="00142A77">
            <w:pPr>
              <w:spacing w:after="46" w:line="232" w:lineRule="auto"/>
              <w:rPr>
                <w:rFonts w:ascii="Times New Roman" w:hAnsi="Times New Roman" w:cs="Times New Roman"/>
              </w:rPr>
            </w:pPr>
            <w:r w:rsidRPr="00A1625E">
              <w:rPr>
                <w:rFonts w:ascii="Times New Roman" w:hAnsi="Times New Roman" w:cs="Times New Roman"/>
                <w:color w:val="000000"/>
              </w:rPr>
              <w:t xml:space="preserve">Комплект заданий по вариантам </w:t>
            </w:r>
          </w:p>
          <w:p w14:paraId="72910C8E" w14:textId="77777777" w:rsidR="00074E33" w:rsidRPr="00A1625E" w:rsidRDefault="00074E33" w:rsidP="00142A77">
            <w:pPr>
              <w:spacing w:after="4" w:line="248" w:lineRule="auto"/>
              <w:ind w:right="95"/>
              <w:jc w:val="center"/>
              <w:rPr>
                <w:rFonts w:ascii="Times New Roman" w:hAnsi="Times New Roman" w:cs="Times New Roman"/>
                <w:b/>
                <w:color w:val="000000"/>
              </w:rPr>
            </w:pPr>
          </w:p>
        </w:tc>
      </w:tr>
      <w:tr w:rsidR="00074E33" w:rsidRPr="00A1625E" w14:paraId="7AC38117" w14:textId="77777777" w:rsidTr="00142A77">
        <w:tc>
          <w:tcPr>
            <w:tcW w:w="640" w:type="dxa"/>
            <w:vAlign w:val="center"/>
          </w:tcPr>
          <w:p w14:paraId="08A86800" w14:textId="77777777" w:rsidR="00074E33" w:rsidRPr="00A1625E" w:rsidRDefault="00074E33" w:rsidP="00142A77">
            <w:pPr>
              <w:spacing w:after="4" w:line="248" w:lineRule="auto"/>
              <w:ind w:right="95"/>
              <w:jc w:val="center"/>
              <w:rPr>
                <w:rFonts w:ascii="Times New Roman" w:hAnsi="Times New Roman" w:cs="Times New Roman"/>
                <w:b/>
                <w:color w:val="000000"/>
              </w:rPr>
            </w:pPr>
            <w:r w:rsidRPr="00A1625E">
              <w:rPr>
                <w:rFonts w:ascii="Times New Roman" w:hAnsi="Times New Roman" w:cs="Times New Roman"/>
                <w:color w:val="000000"/>
              </w:rPr>
              <w:t xml:space="preserve">2. </w:t>
            </w:r>
          </w:p>
        </w:tc>
        <w:tc>
          <w:tcPr>
            <w:tcW w:w="2479" w:type="dxa"/>
            <w:vAlign w:val="center"/>
          </w:tcPr>
          <w:p w14:paraId="3FAA6E37" w14:textId="77777777" w:rsidR="00074E33" w:rsidRPr="00A1625E" w:rsidRDefault="00074E33" w:rsidP="00142A77">
            <w:pPr>
              <w:spacing w:after="4" w:line="248" w:lineRule="auto"/>
              <w:ind w:right="95"/>
              <w:jc w:val="center"/>
              <w:rPr>
                <w:rFonts w:ascii="Times New Roman" w:hAnsi="Times New Roman" w:cs="Times New Roman"/>
                <w:b/>
                <w:color w:val="000000"/>
              </w:rPr>
            </w:pPr>
          </w:p>
        </w:tc>
        <w:tc>
          <w:tcPr>
            <w:tcW w:w="4111" w:type="dxa"/>
            <w:vAlign w:val="center"/>
          </w:tcPr>
          <w:p w14:paraId="0852FFE3" w14:textId="77777777" w:rsidR="00074E33" w:rsidRPr="00A1625E" w:rsidRDefault="00074E33" w:rsidP="00142A77">
            <w:pPr>
              <w:spacing w:after="4" w:line="248" w:lineRule="auto"/>
              <w:ind w:right="95" w:hanging="105"/>
              <w:rPr>
                <w:rFonts w:ascii="Times New Roman" w:hAnsi="Times New Roman" w:cs="Times New Roman"/>
                <w:b/>
                <w:color w:val="000000"/>
              </w:rPr>
            </w:pPr>
            <w:r w:rsidRPr="00A1625E">
              <w:rPr>
                <w:rFonts w:ascii="Times New Roman" w:hAnsi="Times New Roman" w:cs="Times New Roman"/>
                <w:color w:val="000000"/>
                <w:sz w:val="22"/>
              </w:rPr>
              <w:t xml:space="preserve"> </w:t>
            </w:r>
          </w:p>
        </w:tc>
        <w:tc>
          <w:tcPr>
            <w:tcW w:w="3123" w:type="dxa"/>
            <w:vAlign w:val="center"/>
          </w:tcPr>
          <w:p w14:paraId="732F5B03" w14:textId="77777777" w:rsidR="00074E33" w:rsidRPr="00A1625E" w:rsidRDefault="00074E33" w:rsidP="00142A77">
            <w:pPr>
              <w:spacing w:after="4" w:line="248" w:lineRule="auto"/>
              <w:ind w:right="95"/>
              <w:rPr>
                <w:rFonts w:ascii="Times New Roman" w:hAnsi="Times New Roman" w:cs="Times New Roman"/>
                <w:b/>
                <w:color w:val="000000"/>
              </w:rPr>
            </w:pPr>
          </w:p>
        </w:tc>
      </w:tr>
    </w:tbl>
    <w:p w14:paraId="393C4B10" w14:textId="77777777" w:rsidR="00074E33" w:rsidRPr="00A1625E" w:rsidRDefault="00074E33" w:rsidP="00074E33">
      <w:pPr>
        <w:spacing w:after="4" w:line="248" w:lineRule="auto"/>
        <w:ind w:left="105" w:right="95"/>
        <w:jc w:val="center"/>
        <w:rPr>
          <w:rFonts w:ascii="Times New Roman" w:hAnsi="Times New Roman" w:cs="Times New Roman"/>
          <w:b/>
          <w:color w:val="000000"/>
        </w:rPr>
      </w:pPr>
    </w:p>
    <w:p w14:paraId="59187A74" w14:textId="77777777" w:rsidR="00074E33" w:rsidRPr="00A1625E" w:rsidRDefault="00074E33" w:rsidP="00074E33">
      <w:pPr>
        <w:pStyle w:val="1"/>
        <w:spacing w:after="192"/>
        <w:ind w:right="9"/>
        <w:rPr>
          <w:i/>
          <w:color w:val="000000"/>
        </w:rPr>
      </w:pPr>
    </w:p>
    <w:p w14:paraId="1B1EA596" w14:textId="77777777" w:rsidR="00074E33" w:rsidRPr="00A1625E" w:rsidRDefault="00074E33" w:rsidP="00074E33">
      <w:pPr>
        <w:pStyle w:val="1"/>
        <w:spacing w:after="192"/>
        <w:ind w:right="9"/>
        <w:rPr>
          <w:i/>
          <w:color w:val="000000"/>
        </w:rPr>
      </w:pPr>
    </w:p>
    <w:p w14:paraId="01C31F1F" w14:textId="77777777" w:rsidR="00074E33" w:rsidRPr="00A1625E" w:rsidRDefault="00074E33" w:rsidP="00074E33">
      <w:pPr>
        <w:jc w:val="center"/>
        <w:rPr>
          <w:rFonts w:ascii="Times New Roman" w:hAnsi="Times New Roman" w:cs="Times New Roman"/>
          <w:b/>
          <w:sz w:val="28"/>
          <w:szCs w:val="28"/>
        </w:rPr>
      </w:pPr>
    </w:p>
    <w:p w14:paraId="358DA182" w14:textId="77777777" w:rsidR="00074E33" w:rsidRPr="00A1625E" w:rsidRDefault="00074E33" w:rsidP="00074E33">
      <w:pPr>
        <w:jc w:val="center"/>
        <w:rPr>
          <w:rFonts w:ascii="Times New Roman" w:hAnsi="Times New Roman" w:cs="Times New Roman"/>
          <w:b/>
          <w:sz w:val="28"/>
          <w:szCs w:val="28"/>
        </w:rPr>
      </w:pPr>
    </w:p>
    <w:p w14:paraId="1579C961" w14:textId="77777777" w:rsidR="00074E33" w:rsidRDefault="00074E33" w:rsidP="00074E33">
      <w:pPr>
        <w:jc w:val="center"/>
        <w:rPr>
          <w:rFonts w:ascii="Times New Roman" w:hAnsi="Times New Roman" w:cs="Times New Roman"/>
          <w:b/>
          <w:sz w:val="28"/>
          <w:szCs w:val="28"/>
        </w:rPr>
      </w:pPr>
    </w:p>
    <w:p w14:paraId="517C4A7F" w14:textId="77777777" w:rsidR="00007877" w:rsidRDefault="00007877" w:rsidP="00074E33">
      <w:pPr>
        <w:jc w:val="center"/>
        <w:rPr>
          <w:rFonts w:ascii="Times New Roman" w:hAnsi="Times New Roman" w:cs="Times New Roman"/>
          <w:b/>
          <w:sz w:val="28"/>
          <w:szCs w:val="28"/>
        </w:rPr>
      </w:pPr>
    </w:p>
    <w:p w14:paraId="27397EE7" w14:textId="77777777" w:rsidR="00007877" w:rsidRPr="00A1625E" w:rsidRDefault="00007877" w:rsidP="00074E33">
      <w:pPr>
        <w:jc w:val="center"/>
        <w:rPr>
          <w:rFonts w:ascii="Times New Roman" w:hAnsi="Times New Roman" w:cs="Times New Roman"/>
          <w:b/>
          <w:sz w:val="28"/>
          <w:szCs w:val="28"/>
        </w:rPr>
      </w:pPr>
    </w:p>
    <w:p w14:paraId="7C2F4DD9" w14:textId="77777777" w:rsidR="00074E33" w:rsidRPr="00A1625E" w:rsidRDefault="00074E33" w:rsidP="00074E33">
      <w:pPr>
        <w:jc w:val="center"/>
        <w:rPr>
          <w:rFonts w:ascii="Times New Roman" w:hAnsi="Times New Roman" w:cs="Times New Roman"/>
          <w:b/>
          <w:sz w:val="28"/>
          <w:szCs w:val="28"/>
        </w:rPr>
      </w:pPr>
    </w:p>
    <w:p w14:paraId="3DCA8634" w14:textId="77777777" w:rsidR="00074E33" w:rsidRPr="00A1625E" w:rsidRDefault="00074E33" w:rsidP="00074E33">
      <w:pPr>
        <w:jc w:val="center"/>
        <w:rPr>
          <w:rFonts w:ascii="Times New Roman" w:hAnsi="Times New Roman" w:cs="Times New Roman"/>
          <w:b/>
          <w:sz w:val="28"/>
          <w:szCs w:val="28"/>
        </w:rPr>
      </w:pPr>
    </w:p>
    <w:p w14:paraId="1D8B42D9" w14:textId="77777777" w:rsidR="00074E33" w:rsidRPr="00A1625E" w:rsidRDefault="00074E33" w:rsidP="00074E33">
      <w:pPr>
        <w:pStyle w:val="1"/>
        <w:spacing w:after="192"/>
        <w:ind w:right="9"/>
      </w:pPr>
      <w:r w:rsidRPr="00A1625E">
        <w:rPr>
          <w:i/>
          <w:color w:val="000000"/>
        </w:rPr>
        <w:lastRenderedPageBreak/>
        <w:t xml:space="preserve">Образец </w:t>
      </w:r>
      <w:proofErr w:type="gramStart"/>
      <w:r w:rsidRPr="00A1625E">
        <w:rPr>
          <w:i/>
          <w:color w:val="000000"/>
        </w:rPr>
        <w:t>заданий  к</w:t>
      </w:r>
      <w:proofErr w:type="gramEnd"/>
      <w:r w:rsidRPr="00A1625E">
        <w:rPr>
          <w:i/>
          <w:color w:val="000000"/>
        </w:rPr>
        <w:t xml:space="preserve"> итоговой аттестации  </w:t>
      </w:r>
    </w:p>
    <w:p w14:paraId="02903D07" w14:textId="77777777" w:rsidR="00074E33" w:rsidRPr="00A1625E" w:rsidRDefault="00074E33" w:rsidP="00074E33">
      <w:pPr>
        <w:spacing w:after="36" w:line="248" w:lineRule="auto"/>
        <w:ind w:left="105" w:right="101"/>
        <w:jc w:val="center"/>
        <w:rPr>
          <w:rFonts w:ascii="Times New Roman" w:hAnsi="Times New Roman" w:cs="Times New Roman"/>
        </w:rPr>
      </w:pPr>
      <w:r w:rsidRPr="00A1625E">
        <w:rPr>
          <w:rFonts w:ascii="Times New Roman" w:hAnsi="Times New Roman" w:cs="Times New Roman"/>
          <w:b/>
          <w:color w:val="000000"/>
        </w:rPr>
        <w:t>Контрольная работа</w:t>
      </w:r>
    </w:p>
    <w:p w14:paraId="7281DFE0" w14:textId="77777777" w:rsidR="00764529" w:rsidRPr="00A1625E" w:rsidRDefault="00074E33" w:rsidP="00C1179B">
      <w:pPr>
        <w:keepNext/>
        <w:keepLines/>
        <w:spacing w:after="0" w:line="240" w:lineRule="auto"/>
        <w:jc w:val="center"/>
        <w:outlineLvl w:val="3"/>
        <w:rPr>
          <w:rFonts w:ascii="Times New Roman" w:hAnsi="Times New Roman" w:cs="Times New Roman"/>
          <w:b/>
          <w:color w:val="000000"/>
        </w:rPr>
      </w:pPr>
      <w:r w:rsidRPr="00A1625E">
        <w:rPr>
          <w:rFonts w:ascii="Times New Roman" w:hAnsi="Times New Roman" w:cs="Times New Roman"/>
          <w:b/>
          <w:color w:val="000000"/>
        </w:rPr>
        <w:t xml:space="preserve">по дисциплине иностранный </w:t>
      </w:r>
      <w:proofErr w:type="gramStart"/>
      <w:r w:rsidRPr="00A1625E">
        <w:rPr>
          <w:rFonts w:ascii="Times New Roman" w:hAnsi="Times New Roman" w:cs="Times New Roman"/>
          <w:b/>
          <w:color w:val="000000"/>
        </w:rPr>
        <w:t>язык</w:t>
      </w:r>
      <w:r w:rsidR="00FB5681" w:rsidRPr="00A1625E">
        <w:rPr>
          <w:rFonts w:ascii="Times New Roman" w:hAnsi="Times New Roman" w:cs="Times New Roman"/>
          <w:b/>
          <w:color w:val="000000"/>
        </w:rPr>
        <w:t xml:space="preserve"> </w:t>
      </w:r>
      <w:r w:rsidR="009654B4" w:rsidRPr="00A1625E">
        <w:rPr>
          <w:rFonts w:ascii="Times New Roman" w:hAnsi="Times New Roman" w:cs="Times New Roman"/>
          <w:b/>
          <w:color w:val="000000"/>
        </w:rPr>
        <w:t xml:space="preserve"> в</w:t>
      </w:r>
      <w:proofErr w:type="gramEnd"/>
      <w:r w:rsidR="009654B4" w:rsidRPr="00A1625E">
        <w:rPr>
          <w:rFonts w:ascii="Times New Roman" w:hAnsi="Times New Roman" w:cs="Times New Roman"/>
          <w:b/>
          <w:color w:val="000000"/>
        </w:rPr>
        <w:t xml:space="preserve"> профессиональной деятельности</w:t>
      </w:r>
    </w:p>
    <w:p w14:paraId="7B768644" w14:textId="77777777" w:rsidR="009654B4" w:rsidRPr="00A1625E" w:rsidRDefault="009654B4" w:rsidP="00C1179B">
      <w:pPr>
        <w:keepNext/>
        <w:keepLines/>
        <w:spacing w:after="0" w:line="240" w:lineRule="auto"/>
        <w:jc w:val="center"/>
        <w:outlineLvl w:val="3"/>
        <w:rPr>
          <w:rFonts w:ascii="Times New Roman" w:hAnsi="Times New Roman" w:cs="Times New Roman"/>
          <w:b/>
          <w:color w:val="000000"/>
        </w:rPr>
      </w:pPr>
    </w:p>
    <w:p w14:paraId="0D09D338" w14:textId="77777777" w:rsidR="009654B4" w:rsidRPr="00A1625E" w:rsidRDefault="009654B4" w:rsidP="009654B4">
      <w:pPr>
        <w:pStyle w:val="a4"/>
        <w:shd w:val="clear" w:color="auto" w:fill="FFFFFF"/>
        <w:rPr>
          <w:color w:val="000000"/>
          <w:sz w:val="20"/>
          <w:szCs w:val="20"/>
          <w:lang w:val="en-US"/>
        </w:rPr>
      </w:pPr>
      <w:r w:rsidRPr="00A1625E">
        <w:rPr>
          <w:b/>
          <w:bCs/>
          <w:color w:val="000000"/>
        </w:rPr>
        <w:t>ВАРИАНТ</w:t>
      </w:r>
      <w:r w:rsidRPr="00A1625E">
        <w:rPr>
          <w:b/>
          <w:bCs/>
          <w:color w:val="000000"/>
          <w:lang w:val="en-US"/>
        </w:rPr>
        <w:t xml:space="preserve"> 1</w:t>
      </w:r>
    </w:p>
    <w:p w14:paraId="4CF8D034" w14:textId="77777777" w:rsidR="009654B4" w:rsidRPr="00A1625E" w:rsidRDefault="009654B4" w:rsidP="009654B4">
      <w:pPr>
        <w:pStyle w:val="a4"/>
        <w:shd w:val="clear" w:color="auto" w:fill="FFFFFF"/>
        <w:spacing w:after="0" w:afterAutospacing="0"/>
        <w:jc w:val="both"/>
        <w:rPr>
          <w:color w:val="000000"/>
          <w:sz w:val="20"/>
          <w:szCs w:val="20"/>
          <w:lang w:val="en-US"/>
        </w:rPr>
      </w:pPr>
      <w:r w:rsidRPr="00A1625E">
        <w:rPr>
          <w:b/>
          <w:bCs/>
          <w:color w:val="000000"/>
          <w:lang w:val="en-US"/>
        </w:rPr>
        <w:t>I. Read the text and answer the questions:</w:t>
      </w:r>
    </w:p>
    <w:p w14:paraId="005831F6" w14:textId="77777777" w:rsidR="009654B4" w:rsidRPr="00A1625E" w:rsidRDefault="009654B4" w:rsidP="009654B4">
      <w:pPr>
        <w:pStyle w:val="a4"/>
        <w:shd w:val="clear" w:color="auto" w:fill="FFFFFF"/>
        <w:spacing w:after="0" w:afterAutospacing="0"/>
        <w:jc w:val="center"/>
        <w:rPr>
          <w:color w:val="000000"/>
          <w:sz w:val="20"/>
          <w:szCs w:val="20"/>
          <w:lang w:val="en-US"/>
        </w:rPr>
      </w:pPr>
      <w:r w:rsidRPr="00A1625E">
        <w:rPr>
          <w:color w:val="000000"/>
          <w:lang w:val="en-US"/>
        </w:rPr>
        <w:t>Environment and ecology</w:t>
      </w:r>
    </w:p>
    <w:p w14:paraId="52816064" w14:textId="77777777" w:rsidR="009654B4" w:rsidRPr="00A1625E" w:rsidRDefault="009654B4" w:rsidP="009654B4">
      <w:pPr>
        <w:pStyle w:val="a4"/>
        <w:shd w:val="clear" w:color="auto" w:fill="FFFFFF"/>
        <w:spacing w:after="0" w:afterAutospacing="0"/>
        <w:jc w:val="both"/>
        <w:rPr>
          <w:color w:val="000000"/>
          <w:sz w:val="20"/>
          <w:szCs w:val="20"/>
          <w:lang w:val="en-US"/>
        </w:rPr>
      </w:pPr>
      <w:r w:rsidRPr="00A1625E">
        <w:rPr>
          <w:color w:val="000000"/>
          <w:lang w:val="en-US"/>
        </w:rPr>
        <w:t>     We know that polluted air, land and water are harmful to plants, animals and people. Many territories, lakes, rivers, seas, oceans and the atmosphere are polluted with all kinds of technological, chemical, nuclear and other wastes. (</w:t>
      </w:r>
      <w:proofErr w:type="gramStart"/>
      <w:r w:rsidRPr="00A1625E">
        <w:rPr>
          <w:color w:val="000000"/>
          <w:lang w:val="en-US"/>
        </w:rPr>
        <w:t>1)</w:t>
      </w:r>
      <w:r w:rsidRPr="00A1625E">
        <w:rPr>
          <w:color w:val="000000"/>
          <w:u w:val="single"/>
          <w:lang w:val="en-US"/>
        </w:rPr>
        <w:t>Awful</w:t>
      </w:r>
      <w:proofErr w:type="gramEnd"/>
      <w:r w:rsidRPr="00A1625E">
        <w:rPr>
          <w:color w:val="000000"/>
          <w:u w:val="single"/>
          <w:lang w:val="en-US"/>
        </w:rPr>
        <w:t xml:space="preserve"> harm is caused to our home by nuclear tests, atom bombs and accidents on the atomic power stations.</w:t>
      </w:r>
    </w:p>
    <w:p w14:paraId="485BB4BF" w14:textId="77777777" w:rsidR="009654B4" w:rsidRPr="00A1625E" w:rsidRDefault="009654B4" w:rsidP="009654B4">
      <w:pPr>
        <w:pStyle w:val="a4"/>
        <w:shd w:val="clear" w:color="auto" w:fill="FFFFFF"/>
        <w:spacing w:after="0" w:afterAutospacing="0"/>
        <w:jc w:val="both"/>
        <w:rPr>
          <w:color w:val="000000"/>
          <w:sz w:val="20"/>
          <w:szCs w:val="20"/>
          <w:lang w:val="en-US"/>
        </w:rPr>
      </w:pPr>
      <w:r w:rsidRPr="00A1625E">
        <w:rPr>
          <w:color w:val="000000"/>
          <w:lang w:val="en-US"/>
        </w:rPr>
        <w:t>     Don't buy drinks in plastic bottles. These bottles can't be recycled and plastic won't even degrade. (</w:t>
      </w:r>
      <w:proofErr w:type="gramStart"/>
      <w:r w:rsidRPr="00A1625E">
        <w:rPr>
          <w:color w:val="000000"/>
          <w:lang w:val="en-US"/>
        </w:rPr>
        <w:t>2)</w:t>
      </w:r>
      <w:r w:rsidRPr="00A1625E">
        <w:rPr>
          <w:color w:val="000000"/>
          <w:u w:val="single"/>
          <w:lang w:val="en-US"/>
        </w:rPr>
        <w:t>If</w:t>
      </w:r>
      <w:proofErr w:type="gramEnd"/>
      <w:r w:rsidRPr="00A1625E">
        <w:rPr>
          <w:color w:val="000000"/>
          <w:u w:val="single"/>
          <w:lang w:val="en-US"/>
        </w:rPr>
        <w:t xml:space="preserve"> you throw this bottle, it will still litter the earth </w:t>
      </w:r>
      <w:proofErr w:type="spellStart"/>
      <w:r w:rsidRPr="00A1625E">
        <w:rPr>
          <w:color w:val="000000"/>
          <w:u w:val="single"/>
          <w:lang w:val="en-US"/>
        </w:rPr>
        <w:t>for ever</w:t>
      </w:r>
      <w:proofErr w:type="spellEnd"/>
      <w:r w:rsidRPr="00A1625E">
        <w:rPr>
          <w:color w:val="000000"/>
          <w:u w:val="single"/>
          <w:lang w:val="en-US"/>
        </w:rPr>
        <w:t>.</w:t>
      </w:r>
      <w:r w:rsidRPr="00A1625E">
        <w:rPr>
          <w:color w:val="000000"/>
          <w:lang w:val="en-US"/>
        </w:rPr>
        <w:t> Only buy water and other drinks in aluminum cans or glass bottles. Buy milk and juice in cartoons. Glass, aluminum and cartoon can be recycled.</w:t>
      </w:r>
    </w:p>
    <w:p w14:paraId="0131D224" w14:textId="77777777" w:rsidR="009654B4" w:rsidRPr="00A1625E" w:rsidRDefault="009654B4" w:rsidP="009654B4">
      <w:pPr>
        <w:pStyle w:val="a4"/>
        <w:shd w:val="clear" w:color="auto" w:fill="FFFFFF"/>
        <w:spacing w:after="0" w:afterAutospacing="0"/>
        <w:jc w:val="both"/>
        <w:rPr>
          <w:color w:val="000000"/>
          <w:sz w:val="20"/>
          <w:szCs w:val="20"/>
          <w:lang w:val="en-US"/>
        </w:rPr>
      </w:pPr>
      <w:r w:rsidRPr="00A1625E">
        <w:rPr>
          <w:color w:val="000000"/>
          <w:lang w:val="en-US"/>
        </w:rPr>
        <w:t>     (</w:t>
      </w:r>
      <w:proofErr w:type="gramStart"/>
      <w:r w:rsidRPr="00A1625E">
        <w:rPr>
          <w:color w:val="000000"/>
          <w:lang w:val="en-US"/>
        </w:rPr>
        <w:t>3)</w:t>
      </w:r>
      <w:r w:rsidRPr="00A1625E">
        <w:rPr>
          <w:color w:val="000000"/>
          <w:u w:val="single"/>
          <w:lang w:val="en-US"/>
        </w:rPr>
        <w:t>The</w:t>
      </w:r>
      <w:proofErr w:type="gramEnd"/>
      <w:r w:rsidRPr="00A1625E">
        <w:rPr>
          <w:color w:val="000000"/>
          <w:u w:val="single"/>
          <w:lang w:val="en-US"/>
        </w:rPr>
        <w:t xml:space="preserve"> energy saved from one recycled aluminum can will operate a television set for three hours.</w:t>
      </w:r>
      <w:r w:rsidRPr="00A1625E">
        <w:rPr>
          <w:color w:val="000000"/>
          <w:lang w:val="en-US"/>
        </w:rPr>
        <w:t> If you throw an aluminum can out of the train window, it will still litter the earth up to 500 years later. (</w:t>
      </w:r>
      <w:proofErr w:type="gramStart"/>
      <w:r w:rsidRPr="00A1625E">
        <w:rPr>
          <w:color w:val="000000"/>
          <w:lang w:val="en-US"/>
        </w:rPr>
        <w:t>4)</w:t>
      </w:r>
      <w:r w:rsidRPr="00A1625E">
        <w:rPr>
          <w:color w:val="000000"/>
          <w:u w:val="single"/>
          <w:lang w:val="en-US"/>
        </w:rPr>
        <w:t>If</w:t>
      </w:r>
      <w:proofErr w:type="gramEnd"/>
      <w:r w:rsidRPr="00A1625E">
        <w:rPr>
          <w:color w:val="000000"/>
          <w:u w:val="single"/>
          <w:lang w:val="en-US"/>
        </w:rPr>
        <w:t xml:space="preserve"> you throw the glass bottle you litter the earth </w:t>
      </w:r>
      <w:proofErr w:type="spellStart"/>
      <w:r w:rsidRPr="00A1625E">
        <w:rPr>
          <w:color w:val="000000"/>
          <w:u w:val="single"/>
          <w:lang w:val="en-US"/>
        </w:rPr>
        <w:t>for ever</w:t>
      </w:r>
      <w:proofErr w:type="spellEnd"/>
      <w:r w:rsidRPr="00A1625E">
        <w:rPr>
          <w:color w:val="000000"/>
          <w:u w:val="single"/>
          <w:lang w:val="en-US"/>
        </w:rPr>
        <w:t>.</w:t>
      </w:r>
    </w:p>
    <w:p w14:paraId="6F575EE1"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 </w:t>
      </w:r>
    </w:p>
    <w:p w14:paraId="05DFD99A"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1. What is harmful to plants and people?</w:t>
      </w:r>
    </w:p>
    <w:p w14:paraId="77AB8B56"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2. Why shouldn’t we buy drinks in plastic bottles?</w:t>
      </w:r>
    </w:p>
    <w:p w14:paraId="0B0D4A65"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3. What can be recycled?</w:t>
      </w:r>
    </w:p>
    <w:p w14:paraId="17EBCAC1"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4. How do different kinds of wastes influence on rivers and lakes?</w:t>
      </w:r>
    </w:p>
    <w:p w14:paraId="4BCDFB38" w14:textId="77777777" w:rsidR="006732A2" w:rsidRPr="00A1625E" w:rsidRDefault="009654B4" w:rsidP="006732A2">
      <w:pPr>
        <w:pStyle w:val="a4"/>
        <w:shd w:val="clear" w:color="auto" w:fill="FFFFFF"/>
        <w:ind w:left="-180"/>
        <w:rPr>
          <w:color w:val="000000"/>
          <w:sz w:val="20"/>
          <w:szCs w:val="20"/>
          <w:lang w:val="en-US"/>
        </w:rPr>
      </w:pPr>
      <w:r w:rsidRPr="00A1625E">
        <w:rPr>
          <w:color w:val="000000"/>
          <w:sz w:val="20"/>
          <w:szCs w:val="20"/>
          <w:lang w:val="en-US"/>
        </w:rPr>
        <w:t> </w:t>
      </w:r>
      <w:r w:rsidRPr="00A1625E">
        <w:rPr>
          <w:b/>
          <w:bCs/>
          <w:color w:val="000000"/>
          <w:lang w:val="en-US"/>
        </w:rPr>
        <w:t>II. Translate the underlined sentences into Russian.</w:t>
      </w:r>
      <w:r w:rsidR="006732A2" w:rsidRPr="00A1625E">
        <w:rPr>
          <w:color w:val="000000"/>
          <w:sz w:val="20"/>
          <w:szCs w:val="20"/>
          <w:lang w:val="en-US"/>
        </w:rPr>
        <w:t xml:space="preserve"> </w:t>
      </w:r>
    </w:p>
    <w:p w14:paraId="382B7A85" w14:textId="77777777" w:rsidR="009654B4" w:rsidRPr="00A1625E" w:rsidRDefault="006732A2" w:rsidP="006732A2">
      <w:pPr>
        <w:pStyle w:val="a4"/>
        <w:shd w:val="clear" w:color="auto" w:fill="FFFFFF"/>
        <w:ind w:left="-180"/>
        <w:rPr>
          <w:color w:val="000000"/>
          <w:sz w:val="20"/>
          <w:szCs w:val="20"/>
          <w:lang w:val="en-US"/>
        </w:rPr>
      </w:pPr>
      <w:r w:rsidRPr="00A1625E">
        <w:rPr>
          <w:color w:val="000000"/>
          <w:sz w:val="20"/>
          <w:szCs w:val="20"/>
          <w:lang w:val="en-US"/>
        </w:rPr>
        <w:t xml:space="preserve">  </w:t>
      </w:r>
      <w:r w:rsidR="009654B4" w:rsidRPr="00A1625E">
        <w:rPr>
          <w:b/>
          <w:bCs/>
          <w:color w:val="000000"/>
          <w:lang w:val="en-US"/>
        </w:rPr>
        <w:t>III. Put the verbs in brackets in the correct form:</w:t>
      </w:r>
    </w:p>
    <w:p w14:paraId="77081EB9"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 xml:space="preserve">1. </w:t>
      </w:r>
      <w:r w:rsidRPr="00A1625E">
        <w:rPr>
          <w:color w:val="000000"/>
          <w:sz w:val="20"/>
          <w:szCs w:val="20"/>
        </w:rPr>
        <w:t>Не</w:t>
      </w:r>
      <w:r w:rsidRPr="00A1625E">
        <w:rPr>
          <w:color w:val="000000"/>
          <w:sz w:val="20"/>
          <w:szCs w:val="20"/>
          <w:lang w:val="en-US"/>
        </w:rPr>
        <w:t xml:space="preserve"> (go) out when the weather (get) warmer.</w:t>
      </w:r>
    </w:p>
    <w:p w14:paraId="0D8F9A51"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2. I (wait) for you until you (come) back from school.</w:t>
      </w:r>
    </w:p>
    <w:p w14:paraId="591FD9AF"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3. When I (finish) my work, I (tell) you.</w:t>
      </w:r>
    </w:p>
    <w:p w14:paraId="35EEFA9F"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4. We (go) to the country tomorrow if the weather (to be) fine.</w:t>
      </w:r>
    </w:p>
    <w:p w14:paraId="2C117CC1"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5. You (be) late if you (not take) a taxi.</w:t>
      </w:r>
    </w:p>
    <w:p w14:paraId="35EBCD88"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hAnsi="Times New Roman" w:cs="Times New Roman"/>
          <w:b/>
          <w:color w:val="000000"/>
          <w:sz w:val="24"/>
          <w:szCs w:val="24"/>
          <w:lang w:val="en-US"/>
        </w:rPr>
        <w:t>4</w:t>
      </w:r>
      <w:r w:rsidR="009654B4" w:rsidRPr="00A1625E">
        <w:rPr>
          <w:rFonts w:ascii="Times New Roman" w:hAnsi="Times New Roman" w:cs="Times New Roman"/>
          <w:color w:val="000000"/>
          <w:lang w:val="en-US"/>
        </w:rPr>
        <w:t> </w:t>
      </w:r>
      <w:r w:rsidRPr="00A1625E">
        <w:rPr>
          <w:rFonts w:ascii="Times New Roman" w:eastAsia="Times New Roman" w:hAnsi="Times New Roman" w:cs="Times New Roman"/>
          <w:b/>
          <w:bCs/>
          <w:color w:val="000000"/>
          <w:sz w:val="24"/>
          <w:szCs w:val="24"/>
          <w:lang w:val="en-US"/>
        </w:rPr>
        <w:t>Fill in the gaps with</w:t>
      </w:r>
    </w:p>
    <w:p w14:paraId="3238B6F2"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a) can                                                             g) don’t have to</w:t>
      </w:r>
    </w:p>
    <w:p w14:paraId="44CF21E7"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lastRenderedPageBreak/>
        <w:t>b) can’t                                                           h) have to</w:t>
      </w:r>
    </w:p>
    <w:p w14:paraId="59547967"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 xml:space="preserve">c) could                                                          </w:t>
      </w:r>
      <w:proofErr w:type="spellStart"/>
      <w:r w:rsidRPr="00A1625E">
        <w:rPr>
          <w:rFonts w:ascii="Times New Roman" w:eastAsia="Times New Roman" w:hAnsi="Times New Roman" w:cs="Times New Roman"/>
          <w:color w:val="000000"/>
          <w:sz w:val="24"/>
          <w:szCs w:val="24"/>
          <w:lang w:val="en-US"/>
        </w:rPr>
        <w:t>i</w:t>
      </w:r>
      <w:proofErr w:type="spellEnd"/>
      <w:r w:rsidRPr="00A1625E">
        <w:rPr>
          <w:rFonts w:ascii="Times New Roman" w:eastAsia="Times New Roman" w:hAnsi="Times New Roman" w:cs="Times New Roman"/>
          <w:color w:val="000000"/>
          <w:sz w:val="24"/>
          <w:szCs w:val="24"/>
          <w:lang w:val="en-US"/>
        </w:rPr>
        <w:t>) didn’t have to</w:t>
      </w:r>
    </w:p>
    <w:p w14:paraId="18C24022"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d) couldn’t                                                     j) should</w:t>
      </w:r>
    </w:p>
    <w:p w14:paraId="6F23186A"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e) be able to                                                   k) shouldn’t</w:t>
      </w:r>
    </w:p>
    <w:p w14:paraId="306C7FF6"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f) must</w:t>
      </w:r>
    </w:p>
    <w:p w14:paraId="4D75D81C"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1.</w:t>
      </w:r>
      <w:r w:rsidRPr="00A1625E">
        <w:rPr>
          <w:rFonts w:ascii="Times New Roman" w:eastAsia="Times New Roman" w:hAnsi="Times New Roman" w:cs="Times New Roman"/>
          <w:color w:val="000000"/>
          <w:sz w:val="14"/>
          <w:szCs w:val="14"/>
          <w:lang w:val="en-US"/>
        </w:rPr>
        <w:t>                  </w:t>
      </w:r>
      <w:r w:rsidRPr="00A1625E">
        <w:rPr>
          <w:rFonts w:ascii="Times New Roman" w:eastAsia="Times New Roman" w:hAnsi="Times New Roman" w:cs="Times New Roman"/>
          <w:color w:val="000000"/>
          <w:sz w:val="24"/>
          <w:szCs w:val="24"/>
          <w:lang w:val="en-US"/>
        </w:rPr>
        <w:t>Jane has got two books so she … read any of them.</w:t>
      </w:r>
    </w:p>
    <w:p w14:paraId="3CF0788C"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2.</w:t>
      </w:r>
      <w:r w:rsidRPr="00A1625E">
        <w:rPr>
          <w:rFonts w:ascii="Times New Roman" w:eastAsia="Times New Roman" w:hAnsi="Times New Roman" w:cs="Times New Roman"/>
          <w:color w:val="000000"/>
          <w:sz w:val="14"/>
          <w:szCs w:val="14"/>
          <w:lang w:val="en-US"/>
        </w:rPr>
        <w:t>                  </w:t>
      </w:r>
      <w:r w:rsidRPr="00A1625E">
        <w:rPr>
          <w:rFonts w:ascii="Times New Roman" w:eastAsia="Times New Roman" w:hAnsi="Times New Roman" w:cs="Times New Roman"/>
          <w:color w:val="000000"/>
          <w:sz w:val="24"/>
          <w:szCs w:val="24"/>
          <w:lang w:val="en-US"/>
        </w:rPr>
        <w:t>They didn’t have any shampoo so they … wash their hair.</w:t>
      </w:r>
    </w:p>
    <w:p w14:paraId="704D6C8C"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3.</w:t>
      </w:r>
      <w:r w:rsidRPr="00A1625E">
        <w:rPr>
          <w:rFonts w:ascii="Times New Roman" w:eastAsia="Times New Roman" w:hAnsi="Times New Roman" w:cs="Times New Roman"/>
          <w:color w:val="000000"/>
          <w:sz w:val="14"/>
          <w:szCs w:val="14"/>
          <w:lang w:val="en-US"/>
        </w:rPr>
        <w:t>                  </w:t>
      </w:r>
      <w:r w:rsidRPr="00A1625E">
        <w:rPr>
          <w:rFonts w:ascii="Times New Roman" w:eastAsia="Times New Roman" w:hAnsi="Times New Roman" w:cs="Times New Roman"/>
          <w:color w:val="000000"/>
          <w:sz w:val="24"/>
          <w:szCs w:val="24"/>
          <w:lang w:val="en-US"/>
        </w:rPr>
        <w:t>When the ship disappeared, Mary cried and cried. She … stop crying.</w:t>
      </w:r>
    </w:p>
    <w:p w14:paraId="654A20F5"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4.</w:t>
      </w:r>
      <w:r w:rsidRPr="00A1625E">
        <w:rPr>
          <w:rFonts w:ascii="Times New Roman" w:eastAsia="Times New Roman" w:hAnsi="Times New Roman" w:cs="Times New Roman"/>
          <w:color w:val="000000"/>
          <w:sz w:val="14"/>
          <w:szCs w:val="14"/>
          <w:lang w:val="en-US"/>
        </w:rPr>
        <w:t>                  </w:t>
      </w:r>
      <w:r w:rsidRPr="00A1625E">
        <w:rPr>
          <w:rFonts w:ascii="Times New Roman" w:eastAsia="Times New Roman" w:hAnsi="Times New Roman" w:cs="Times New Roman"/>
          <w:color w:val="000000"/>
          <w:sz w:val="24"/>
          <w:szCs w:val="24"/>
          <w:lang w:val="en-US"/>
        </w:rPr>
        <w:t>They won’t … to drive a car until they are 18.</w:t>
      </w:r>
    </w:p>
    <w:p w14:paraId="67DF38A2"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5.</w:t>
      </w:r>
      <w:r w:rsidRPr="00A1625E">
        <w:rPr>
          <w:rFonts w:ascii="Times New Roman" w:eastAsia="Times New Roman" w:hAnsi="Times New Roman" w:cs="Times New Roman"/>
          <w:color w:val="000000"/>
          <w:sz w:val="14"/>
          <w:szCs w:val="14"/>
          <w:lang w:val="en-US"/>
        </w:rPr>
        <w:t>                  </w:t>
      </w:r>
      <w:r w:rsidRPr="00A1625E">
        <w:rPr>
          <w:rFonts w:ascii="Times New Roman" w:eastAsia="Times New Roman" w:hAnsi="Times New Roman" w:cs="Times New Roman"/>
          <w:color w:val="000000"/>
          <w:sz w:val="24"/>
          <w:szCs w:val="24"/>
          <w:lang w:val="en-US"/>
        </w:rPr>
        <w:t>When she was a baby, she … only cry.</w:t>
      </w:r>
    </w:p>
    <w:p w14:paraId="798C92B0"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 </w:t>
      </w:r>
    </w:p>
    <w:p w14:paraId="20E46319" w14:textId="77777777" w:rsidR="009654B4" w:rsidRPr="00A1625E" w:rsidRDefault="009654B4" w:rsidP="009654B4">
      <w:pPr>
        <w:pStyle w:val="a4"/>
        <w:shd w:val="clear" w:color="auto" w:fill="FFFFFF"/>
        <w:jc w:val="both"/>
        <w:rPr>
          <w:color w:val="000000"/>
          <w:sz w:val="20"/>
          <w:szCs w:val="20"/>
          <w:lang w:val="en-US"/>
        </w:rPr>
      </w:pPr>
    </w:p>
    <w:p w14:paraId="74BA84FB" w14:textId="77777777" w:rsidR="009654B4" w:rsidRPr="00A1625E" w:rsidRDefault="009654B4" w:rsidP="009654B4">
      <w:pPr>
        <w:pStyle w:val="a4"/>
        <w:shd w:val="clear" w:color="auto" w:fill="FFFFFF"/>
        <w:rPr>
          <w:b/>
          <w:bCs/>
          <w:color w:val="000000"/>
          <w:lang w:val="en-US"/>
        </w:rPr>
      </w:pPr>
    </w:p>
    <w:p w14:paraId="328C754A" w14:textId="77777777" w:rsidR="009654B4" w:rsidRPr="00A1625E" w:rsidRDefault="009654B4" w:rsidP="009654B4">
      <w:pPr>
        <w:pStyle w:val="a4"/>
        <w:shd w:val="clear" w:color="auto" w:fill="FFFFFF"/>
        <w:rPr>
          <w:color w:val="000000"/>
          <w:sz w:val="20"/>
          <w:szCs w:val="20"/>
          <w:lang w:val="en-US"/>
        </w:rPr>
      </w:pPr>
      <w:r w:rsidRPr="00A1625E">
        <w:rPr>
          <w:b/>
          <w:bCs/>
          <w:color w:val="000000"/>
          <w:lang w:val="en-US"/>
        </w:rPr>
        <w:t> </w:t>
      </w:r>
      <w:r w:rsidRPr="00A1625E">
        <w:rPr>
          <w:b/>
          <w:bCs/>
          <w:color w:val="000000"/>
        </w:rPr>
        <w:t>ВАРИАНТ</w:t>
      </w:r>
      <w:r w:rsidRPr="00A1625E">
        <w:rPr>
          <w:b/>
          <w:bCs/>
          <w:color w:val="000000"/>
          <w:lang w:val="en-US"/>
        </w:rPr>
        <w:t xml:space="preserve"> 2</w:t>
      </w:r>
    </w:p>
    <w:p w14:paraId="517C6522" w14:textId="77777777" w:rsidR="009654B4" w:rsidRPr="00A1625E" w:rsidRDefault="009654B4" w:rsidP="009654B4">
      <w:pPr>
        <w:pStyle w:val="a4"/>
        <w:shd w:val="clear" w:color="auto" w:fill="FFFFFF"/>
        <w:spacing w:after="0" w:afterAutospacing="0"/>
        <w:jc w:val="both"/>
        <w:rPr>
          <w:color w:val="000000"/>
          <w:sz w:val="20"/>
          <w:szCs w:val="20"/>
          <w:lang w:val="en-US"/>
        </w:rPr>
      </w:pPr>
      <w:r w:rsidRPr="00A1625E">
        <w:rPr>
          <w:b/>
          <w:bCs/>
          <w:color w:val="000000"/>
          <w:lang w:val="en-US"/>
        </w:rPr>
        <w:t>I. Read the text and answer the questions:</w:t>
      </w:r>
    </w:p>
    <w:p w14:paraId="2C40AD9B" w14:textId="77777777" w:rsidR="009654B4" w:rsidRPr="00A1625E" w:rsidRDefault="009654B4" w:rsidP="009654B4">
      <w:pPr>
        <w:pStyle w:val="a4"/>
        <w:shd w:val="clear" w:color="auto" w:fill="FFFFFF"/>
        <w:spacing w:after="0" w:afterAutospacing="0"/>
        <w:jc w:val="center"/>
        <w:rPr>
          <w:color w:val="000000"/>
          <w:sz w:val="20"/>
          <w:szCs w:val="20"/>
          <w:lang w:val="en-US"/>
        </w:rPr>
      </w:pPr>
      <w:r w:rsidRPr="00A1625E">
        <w:rPr>
          <w:color w:val="000000"/>
          <w:lang w:val="en-US"/>
        </w:rPr>
        <w:t>Environment and ecology</w:t>
      </w:r>
    </w:p>
    <w:p w14:paraId="4850EE7F" w14:textId="77777777" w:rsidR="009654B4" w:rsidRPr="00A1625E" w:rsidRDefault="009654B4" w:rsidP="009654B4">
      <w:pPr>
        <w:pStyle w:val="a4"/>
        <w:shd w:val="clear" w:color="auto" w:fill="FFFFFF"/>
        <w:spacing w:after="0" w:afterAutospacing="0"/>
        <w:jc w:val="both"/>
        <w:rPr>
          <w:color w:val="000000"/>
          <w:sz w:val="20"/>
          <w:szCs w:val="20"/>
          <w:lang w:val="en-US"/>
        </w:rPr>
      </w:pPr>
      <w:r w:rsidRPr="00A1625E">
        <w:rPr>
          <w:color w:val="000000"/>
          <w:lang w:val="en-US"/>
        </w:rPr>
        <w:t>     We know that it takes 500 000 trees just to make the newspapers we read every Sunday. Safe your family newspapers. (</w:t>
      </w:r>
      <w:proofErr w:type="gramStart"/>
      <w:r w:rsidRPr="00A1625E">
        <w:rPr>
          <w:color w:val="000000"/>
          <w:lang w:val="en-US"/>
        </w:rPr>
        <w:t>1)</w:t>
      </w:r>
      <w:r w:rsidRPr="00A1625E">
        <w:rPr>
          <w:color w:val="000000"/>
          <w:u w:val="single"/>
          <w:lang w:val="en-US"/>
        </w:rPr>
        <w:t>Find</w:t>
      </w:r>
      <w:proofErr w:type="gramEnd"/>
      <w:r w:rsidRPr="00A1625E">
        <w:rPr>
          <w:color w:val="000000"/>
          <w:u w:val="single"/>
          <w:lang w:val="en-US"/>
        </w:rPr>
        <w:t xml:space="preserve"> out how to recycle newspapers in your area</w:t>
      </w:r>
      <w:r w:rsidRPr="00A1625E">
        <w:rPr>
          <w:color w:val="000000"/>
          <w:lang w:val="en-US"/>
        </w:rPr>
        <w:t>. (</w:t>
      </w:r>
      <w:proofErr w:type="gramStart"/>
      <w:r w:rsidRPr="00A1625E">
        <w:rPr>
          <w:color w:val="000000"/>
          <w:lang w:val="en-US"/>
        </w:rPr>
        <w:t>2)</w:t>
      </w:r>
      <w:r w:rsidRPr="00A1625E">
        <w:rPr>
          <w:color w:val="000000"/>
          <w:u w:val="single"/>
          <w:lang w:val="en-US"/>
        </w:rPr>
        <w:t>Most</w:t>
      </w:r>
      <w:proofErr w:type="gramEnd"/>
      <w:r w:rsidRPr="00A1625E">
        <w:rPr>
          <w:color w:val="000000"/>
          <w:u w:val="single"/>
          <w:lang w:val="en-US"/>
        </w:rPr>
        <w:t xml:space="preserve"> paper thrown away in the office just has printing on one side</w:t>
      </w:r>
      <w:r w:rsidRPr="00A1625E">
        <w:rPr>
          <w:color w:val="000000"/>
          <w:lang w:val="en-US"/>
        </w:rPr>
        <w:t xml:space="preserve">. Ask your parents to bring home some of this paper. </w:t>
      </w:r>
      <w:proofErr w:type="gramStart"/>
      <w:r w:rsidRPr="00A1625E">
        <w:rPr>
          <w:color w:val="000000"/>
          <w:lang w:val="en-US"/>
        </w:rPr>
        <w:t>So</w:t>
      </w:r>
      <w:proofErr w:type="gramEnd"/>
      <w:r w:rsidRPr="00A1625E">
        <w:rPr>
          <w:color w:val="000000"/>
          <w:lang w:val="en-US"/>
        </w:rPr>
        <w:t xml:space="preserve"> you can use the blank side for writing or drawing.</w:t>
      </w:r>
    </w:p>
    <w:p w14:paraId="63DA5A26" w14:textId="77777777" w:rsidR="009654B4" w:rsidRPr="00A1625E" w:rsidRDefault="009654B4" w:rsidP="009654B4">
      <w:pPr>
        <w:pStyle w:val="a4"/>
        <w:shd w:val="clear" w:color="auto" w:fill="FFFFFF"/>
        <w:spacing w:after="0" w:afterAutospacing="0"/>
        <w:jc w:val="both"/>
        <w:rPr>
          <w:color w:val="000000"/>
          <w:sz w:val="20"/>
          <w:szCs w:val="20"/>
          <w:lang w:val="en-US"/>
        </w:rPr>
      </w:pPr>
      <w:r w:rsidRPr="00A1625E">
        <w:rPr>
          <w:color w:val="000000"/>
          <w:lang w:val="en-US"/>
        </w:rPr>
        <w:t>     Save water. If there is the leaky toilet or tap in your house, get someone to fix them. If you water the garden in the middle of the day when the sun is hot, most of the water evaporates before it gets to the roots. It is better to water the garden in the coolest part of the day. (</w:t>
      </w:r>
      <w:proofErr w:type="gramStart"/>
      <w:r w:rsidRPr="00A1625E">
        <w:rPr>
          <w:color w:val="000000"/>
          <w:lang w:val="en-US"/>
        </w:rPr>
        <w:t>3)</w:t>
      </w:r>
      <w:r w:rsidRPr="00A1625E">
        <w:rPr>
          <w:color w:val="000000"/>
          <w:u w:val="single"/>
          <w:lang w:val="en-US"/>
        </w:rPr>
        <w:t>The</w:t>
      </w:r>
      <w:proofErr w:type="gramEnd"/>
      <w:r w:rsidRPr="00A1625E">
        <w:rPr>
          <w:color w:val="000000"/>
          <w:u w:val="single"/>
          <w:lang w:val="en-US"/>
        </w:rPr>
        <w:t xml:space="preserve"> best time to water is early in the morning before the sun gets hot.</w:t>
      </w:r>
    </w:p>
    <w:p w14:paraId="4AC13FBE" w14:textId="77777777" w:rsidR="009654B4" w:rsidRPr="00A1625E" w:rsidRDefault="009654B4" w:rsidP="009654B4">
      <w:pPr>
        <w:pStyle w:val="a4"/>
        <w:shd w:val="clear" w:color="auto" w:fill="FFFFFF"/>
        <w:spacing w:after="0" w:afterAutospacing="0"/>
        <w:jc w:val="both"/>
        <w:rPr>
          <w:color w:val="000000"/>
          <w:sz w:val="20"/>
          <w:szCs w:val="20"/>
          <w:lang w:val="en-US"/>
        </w:rPr>
      </w:pPr>
      <w:r w:rsidRPr="00A1625E">
        <w:rPr>
          <w:color w:val="000000"/>
          <w:lang w:val="en-US"/>
        </w:rPr>
        <w:t>     (</w:t>
      </w:r>
      <w:proofErr w:type="gramStart"/>
      <w:r w:rsidRPr="00A1625E">
        <w:rPr>
          <w:color w:val="000000"/>
          <w:lang w:val="en-US"/>
        </w:rPr>
        <w:t>4)</w:t>
      </w:r>
      <w:r w:rsidRPr="00A1625E">
        <w:rPr>
          <w:color w:val="000000"/>
          <w:u w:val="single"/>
          <w:lang w:val="en-US"/>
        </w:rPr>
        <w:t>The</w:t>
      </w:r>
      <w:proofErr w:type="gramEnd"/>
      <w:r w:rsidRPr="00A1625E">
        <w:rPr>
          <w:color w:val="000000"/>
          <w:u w:val="single"/>
          <w:lang w:val="en-US"/>
        </w:rPr>
        <w:t xml:space="preserve"> electric power stations burn coal to produce the energy that keeps your light on.</w:t>
      </w:r>
      <w:r w:rsidRPr="00A1625E">
        <w:rPr>
          <w:color w:val="000000"/>
          <w:lang w:val="en-US"/>
        </w:rPr>
        <w:t> That burning coal gives off gases that cause acid rains. So, save electric power. Turn off the TV or the video when you are not watching it.</w:t>
      </w:r>
    </w:p>
    <w:p w14:paraId="72B730FD"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 </w:t>
      </w:r>
    </w:p>
    <w:p w14:paraId="78DF595C"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1. Why should we safe our newspapers?</w:t>
      </w:r>
    </w:p>
    <w:p w14:paraId="2B741D94"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2. What can we use the blank side of printed paper for?</w:t>
      </w:r>
    </w:p>
    <w:p w14:paraId="209F73AF"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3. When is it better to water the garden?</w:t>
      </w:r>
    </w:p>
    <w:p w14:paraId="2025CDE7"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4. What does the burning coal give off?</w:t>
      </w:r>
    </w:p>
    <w:p w14:paraId="6558DBC6"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 </w:t>
      </w:r>
      <w:r w:rsidRPr="00A1625E">
        <w:rPr>
          <w:b/>
          <w:bCs/>
          <w:color w:val="000000"/>
          <w:sz w:val="20"/>
          <w:szCs w:val="20"/>
          <w:lang w:val="en-US"/>
        </w:rPr>
        <w:t>II. Translate the underlined sentences into Russian.</w:t>
      </w:r>
    </w:p>
    <w:p w14:paraId="1CF4385D"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 </w:t>
      </w:r>
      <w:r w:rsidRPr="00A1625E">
        <w:rPr>
          <w:b/>
          <w:bCs/>
          <w:color w:val="000000"/>
          <w:sz w:val="20"/>
          <w:szCs w:val="20"/>
          <w:lang w:val="en-US"/>
        </w:rPr>
        <w:t>III. Put the verbs in brackets in the correct form:</w:t>
      </w:r>
    </w:p>
    <w:p w14:paraId="6022FDCF"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lastRenderedPageBreak/>
        <w:t>1. I (finish) reading my book before I (go) to bed.</w:t>
      </w:r>
    </w:p>
    <w:p w14:paraId="396FC69E"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2. We (have) a picnic tomorrow if it (be) a fine day.</w:t>
      </w:r>
    </w:p>
    <w:p w14:paraId="10235BC4"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3. We (go) out when it (stop) raining.</w:t>
      </w:r>
    </w:p>
    <w:p w14:paraId="378422CE"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4. We (have) dinner when he (come).</w:t>
      </w:r>
    </w:p>
    <w:p w14:paraId="6337FFF1" w14:textId="77777777" w:rsidR="009654B4" w:rsidRPr="00A1625E" w:rsidRDefault="009654B4" w:rsidP="009654B4">
      <w:pPr>
        <w:pStyle w:val="a4"/>
        <w:shd w:val="clear" w:color="auto" w:fill="FFFFFF"/>
        <w:ind w:left="-180"/>
        <w:rPr>
          <w:color w:val="000000"/>
          <w:sz w:val="20"/>
          <w:szCs w:val="20"/>
          <w:lang w:val="en-US"/>
        </w:rPr>
      </w:pPr>
      <w:r w:rsidRPr="00A1625E">
        <w:rPr>
          <w:color w:val="000000"/>
          <w:sz w:val="20"/>
          <w:szCs w:val="20"/>
          <w:lang w:val="en-US"/>
        </w:rPr>
        <w:t>5. They (write) to her if they (know) her address.</w:t>
      </w:r>
    </w:p>
    <w:p w14:paraId="7662A8D9"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hAnsi="Times New Roman" w:cs="Times New Roman"/>
          <w:b/>
          <w:color w:val="000000"/>
          <w:sz w:val="24"/>
          <w:szCs w:val="24"/>
          <w:lang w:val="en-US"/>
        </w:rPr>
        <w:t>4</w:t>
      </w:r>
      <w:r w:rsidR="009654B4" w:rsidRPr="00A1625E">
        <w:rPr>
          <w:rFonts w:ascii="Times New Roman" w:hAnsi="Times New Roman" w:cs="Times New Roman"/>
          <w:color w:val="000000"/>
          <w:sz w:val="20"/>
          <w:szCs w:val="20"/>
          <w:lang w:val="en-US"/>
        </w:rPr>
        <w:t> </w:t>
      </w:r>
      <w:r w:rsidRPr="00A1625E">
        <w:rPr>
          <w:rFonts w:ascii="Times New Roman" w:eastAsia="Times New Roman" w:hAnsi="Times New Roman" w:cs="Times New Roman"/>
          <w:b/>
          <w:bCs/>
          <w:color w:val="000000"/>
          <w:sz w:val="24"/>
          <w:szCs w:val="24"/>
          <w:lang w:val="en-US"/>
        </w:rPr>
        <w:t>Fill in the gaps with</w:t>
      </w:r>
    </w:p>
    <w:p w14:paraId="41F4870A"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a) can                                                             g) don’t have to</w:t>
      </w:r>
    </w:p>
    <w:p w14:paraId="5CED6E5C"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b) can’t                                                           h) have to</w:t>
      </w:r>
    </w:p>
    <w:p w14:paraId="1BAFB68F"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 xml:space="preserve">c) could                                                          </w:t>
      </w:r>
      <w:proofErr w:type="spellStart"/>
      <w:r w:rsidRPr="00A1625E">
        <w:rPr>
          <w:rFonts w:ascii="Times New Roman" w:eastAsia="Times New Roman" w:hAnsi="Times New Roman" w:cs="Times New Roman"/>
          <w:color w:val="000000"/>
          <w:sz w:val="24"/>
          <w:szCs w:val="24"/>
          <w:lang w:val="en-US"/>
        </w:rPr>
        <w:t>i</w:t>
      </w:r>
      <w:proofErr w:type="spellEnd"/>
      <w:r w:rsidRPr="00A1625E">
        <w:rPr>
          <w:rFonts w:ascii="Times New Roman" w:eastAsia="Times New Roman" w:hAnsi="Times New Roman" w:cs="Times New Roman"/>
          <w:color w:val="000000"/>
          <w:sz w:val="24"/>
          <w:szCs w:val="24"/>
          <w:lang w:val="en-US"/>
        </w:rPr>
        <w:t>) didn’t have to</w:t>
      </w:r>
    </w:p>
    <w:p w14:paraId="3EFB5E72"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d) couldn’t                                                     j) should</w:t>
      </w:r>
    </w:p>
    <w:p w14:paraId="4C6314BA"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e) be able to                                                   k) shouldn’t</w:t>
      </w:r>
    </w:p>
    <w:p w14:paraId="101F1132" w14:textId="77777777" w:rsidR="00EB75DE" w:rsidRPr="00A1625E" w:rsidRDefault="00EB75DE" w:rsidP="00EB75DE">
      <w:pPr>
        <w:shd w:val="clear" w:color="auto" w:fill="FFFFFF"/>
        <w:spacing w:before="100" w:beforeAutospacing="1"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f) must</w:t>
      </w:r>
    </w:p>
    <w:p w14:paraId="12E354AD"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1.</w:t>
      </w:r>
      <w:r w:rsidRPr="00A1625E">
        <w:rPr>
          <w:rFonts w:ascii="Times New Roman" w:eastAsia="Times New Roman" w:hAnsi="Times New Roman" w:cs="Times New Roman"/>
          <w:color w:val="000000"/>
          <w:sz w:val="14"/>
          <w:szCs w:val="14"/>
          <w:lang w:val="en-US"/>
        </w:rPr>
        <w:t>                  </w:t>
      </w:r>
      <w:r w:rsidRPr="00A1625E">
        <w:rPr>
          <w:rFonts w:ascii="Times New Roman" w:eastAsia="Times New Roman" w:hAnsi="Times New Roman" w:cs="Times New Roman"/>
          <w:color w:val="000000"/>
          <w:sz w:val="24"/>
          <w:szCs w:val="24"/>
          <w:lang w:val="en-US"/>
        </w:rPr>
        <w:t> You can stay out late if you like. You … come home early.</w:t>
      </w:r>
    </w:p>
    <w:p w14:paraId="36343C74"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2.</w:t>
      </w:r>
      <w:r w:rsidRPr="00A1625E">
        <w:rPr>
          <w:rFonts w:ascii="Times New Roman" w:eastAsia="Times New Roman" w:hAnsi="Times New Roman" w:cs="Times New Roman"/>
          <w:color w:val="000000"/>
          <w:sz w:val="14"/>
          <w:szCs w:val="14"/>
          <w:lang w:val="en-US"/>
        </w:rPr>
        <w:t>                  </w:t>
      </w:r>
      <w:r w:rsidRPr="00A1625E">
        <w:rPr>
          <w:rFonts w:ascii="Times New Roman" w:eastAsia="Times New Roman" w:hAnsi="Times New Roman" w:cs="Times New Roman"/>
          <w:color w:val="000000"/>
          <w:sz w:val="24"/>
          <w:szCs w:val="24"/>
          <w:lang w:val="en-US"/>
        </w:rPr>
        <w:t>He might … take his younger brother out to football match.</w:t>
      </w:r>
    </w:p>
    <w:p w14:paraId="0CFFEC2F"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3.</w:t>
      </w:r>
      <w:r w:rsidRPr="00A1625E">
        <w:rPr>
          <w:rFonts w:ascii="Times New Roman" w:eastAsia="Times New Roman" w:hAnsi="Times New Roman" w:cs="Times New Roman"/>
          <w:color w:val="000000"/>
          <w:sz w:val="14"/>
          <w:szCs w:val="14"/>
          <w:lang w:val="en-US"/>
        </w:rPr>
        <w:t>                  </w:t>
      </w:r>
      <w:r w:rsidRPr="00A1625E">
        <w:rPr>
          <w:rFonts w:ascii="Times New Roman" w:eastAsia="Times New Roman" w:hAnsi="Times New Roman" w:cs="Times New Roman"/>
          <w:color w:val="000000"/>
          <w:sz w:val="24"/>
          <w:szCs w:val="24"/>
          <w:lang w:val="en-US"/>
        </w:rPr>
        <w:t>You … think about the future and not about the past.</w:t>
      </w:r>
    </w:p>
    <w:p w14:paraId="511489D6"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4.</w:t>
      </w:r>
      <w:r w:rsidRPr="00A1625E">
        <w:rPr>
          <w:rFonts w:ascii="Times New Roman" w:eastAsia="Times New Roman" w:hAnsi="Times New Roman" w:cs="Times New Roman"/>
          <w:color w:val="000000"/>
          <w:sz w:val="14"/>
          <w:szCs w:val="14"/>
          <w:lang w:val="en-US"/>
        </w:rPr>
        <w:t>                  </w:t>
      </w:r>
      <w:r w:rsidRPr="00A1625E">
        <w:rPr>
          <w:rFonts w:ascii="Times New Roman" w:eastAsia="Times New Roman" w:hAnsi="Times New Roman" w:cs="Times New Roman"/>
          <w:color w:val="000000"/>
          <w:sz w:val="24"/>
          <w:szCs w:val="24"/>
          <w:lang w:val="en-US"/>
        </w:rPr>
        <w:t>You … use your energy unless you have to.</w:t>
      </w:r>
    </w:p>
    <w:p w14:paraId="1BF8AA84"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5.</w:t>
      </w:r>
      <w:r w:rsidRPr="00A1625E">
        <w:rPr>
          <w:rFonts w:ascii="Times New Roman" w:eastAsia="Times New Roman" w:hAnsi="Times New Roman" w:cs="Times New Roman"/>
          <w:color w:val="000000"/>
          <w:sz w:val="14"/>
          <w:szCs w:val="14"/>
          <w:lang w:val="en-US"/>
        </w:rPr>
        <w:t>              </w:t>
      </w:r>
      <w:r w:rsidRPr="00A1625E">
        <w:rPr>
          <w:rFonts w:ascii="Times New Roman" w:eastAsia="Times New Roman" w:hAnsi="Times New Roman" w:cs="Times New Roman"/>
          <w:color w:val="000000"/>
          <w:sz w:val="24"/>
          <w:szCs w:val="24"/>
          <w:lang w:val="en-US"/>
        </w:rPr>
        <w:t>I think you … have told her you were sorry.</w:t>
      </w:r>
    </w:p>
    <w:p w14:paraId="2DB24047" w14:textId="77777777" w:rsidR="00EB75DE" w:rsidRPr="00A1625E" w:rsidRDefault="00EB75DE" w:rsidP="00EB75DE">
      <w:pPr>
        <w:shd w:val="clear" w:color="auto" w:fill="FFFFFF"/>
        <w:spacing w:after="0" w:line="240" w:lineRule="auto"/>
        <w:jc w:val="both"/>
        <w:rPr>
          <w:rFonts w:ascii="Times New Roman" w:eastAsia="Times New Roman" w:hAnsi="Times New Roman" w:cs="Times New Roman"/>
          <w:color w:val="000000"/>
          <w:sz w:val="20"/>
          <w:szCs w:val="20"/>
          <w:lang w:val="en-US"/>
        </w:rPr>
      </w:pPr>
      <w:r w:rsidRPr="00A1625E">
        <w:rPr>
          <w:rFonts w:ascii="Times New Roman" w:eastAsia="Times New Roman" w:hAnsi="Times New Roman" w:cs="Times New Roman"/>
          <w:color w:val="000000"/>
          <w:sz w:val="24"/>
          <w:szCs w:val="24"/>
          <w:lang w:val="en-US"/>
        </w:rPr>
        <w:t> </w:t>
      </w:r>
    </w:p>
    <w:p w14:paraId="2A58B1B8" w14:textId="77777777" w:rsidR="009654B4" w:rsidRPr="00A1625E" w:rsidRDefault="009654B4" w:rsidP="009654B4">
      <w:pPr>
        <w:pStyle w:val="a4"/>
        <w:shd w:val="clear" w:color="auto" w:fill="FFFFFF"/>
        <w:ind w:left="-180"/>
        <w:rPr>
          <w:color w:val="000000"/>
          <w:sz w:val="20"/>
          <w:szCs w:val="20"/>
          <w:lang w:val="en-US"/>
        </w:rPr>
      </w:pPr>
    </w:p>
    <w:p w14:paraId="27A6B617" w14:textId="77777777" w:rsidR="009654B4" w:rsidRPr="00A1625E" w:rsidRDefault="009654B4" w:rsidP="00EB75DE">
      <w:pPr>
        <w:pStyle w:val="a4"/>
        <w:shd w:val="clear" w:color="auto" w:fill="FFFFFF"/>
        <w:ind w:left="-180"/>
        <w:jc w:val="center"/>
        <w:rPr>
          <w:color w:val="000000"/>
          <w:sz w:val="20"/>
          <w:szCs w:val="20"/>
          <w:lang w:val="en-US"/>
        </w:rPr>
      </w:pPr>
      <w:r w:rsidRPr="00A1625E">
        <w:rPr>
          <w:b/>
          <w:bCs/>
          <w:color w:val="000000"/>
          <w:sz w:val="20"/>
          <w:szCs w:val="20"/>
          <w:lang w:val="en-US"/>
        </w:rPr>
        <w:t> </w:t>
      </w:r>
    </w:p>
    <w:p w14:paraId="41A44674" w14:textId="77777777" w:rsidR="001B3932" w:rsidRPr="00A1625E" w:rsidRDefault="001B3932" w:rsidP="00C1179B">
      <w:pPr>
        <w:rPr>
          <w:rFonts w:ascii="Times New Roman" w:hAnsi="Times New Roman" w:cs="Times New Roman"/>
          <w:b/>
          <w:sz w:val="24"/>
          <w:szCs w:val="24"/>
        </w:rPr>
      </w:pPr>
      <w:r w:rsidRPr="00A1625E">
        <w:rPr>
          <w:rFonts w:ascii="Times New Roman" w:hAnsi="Times New Roman" w:cs="Times New Roman"/>
          <w:b/>
          <w:sz w:val="24"/>
          <w:szCs w:val="24"/>
        </w:rPr>
        <w:t>ответы</w:t>
      </w:r>
      <w:r w:rsidR="0092192D" w:rsidRPr="00A1625E">
        <w:rPr>
          <w:rFonts w:ascii="Times New Roman" w:hAnsi="Times New Roman" w:cs="Times New Roman"/>
          <w:b/>
          <w:sz w:val="24"/>
          <w:szCs w:val="24"/>
        </w:rPr>
        <w:t xml:space="preserve"> </w:t>
      </w:r>
      <w:r w:rsidR="00996F1D" w:rsidRPr="00A1625E">
        <w:rPr>
          <w:rFonts w:ascii="Times New Roman" w:hAnsi="Times New Roman" w:cs="Times New Roman"/>
          <w:b/>
          <w:sz w:val="24"/>
          <w:szCs w:val="24"/>
        </w:rPr>
        <w:t>к заданиям</w:t>
      </w:r>
    </w:p>
    <w:p w14:paraId="562FAF86" w14:textId="77777777" w:rsidR="00641B26" w:rsidRPr="00A1625E" w:rsidRDefault="00996F1D" w:rsidP="00C1179B">
      <w:pPr>
        <w:rPr>
          <w:rFonts w:ascii="Times New Roman" w:hAnsi="Times New Roman" w:cs="Times New Roman"/>
          <w:sz w:val="24"/>
          <w:szCs w:val="24"/>
        </w:rPr>
      </w:pPr>
      <w:r w:rsidRPr="00A1625E">
        <w:rPr>
          <w:rFonts w:ascii="Times New Roman" w:hAnsi="Times New Roman" w:cs="Times New Roman"/>
          <w:b/>
          <w:sz w:val="24"/>
          <w:szCs w:val="24"/>
        </w:rPr>
        <w:t>1задание</w:t>
      </w:r>
      <w:r w:rsidRPr="00A1625E">
        <w:rPr>
          <w:rFonts w:ascii="Times New Roman" w:hAnsi="Times New Roman" w:cs="Times New Roman"/>
          <w:sz w:val="24"/>
          <w:szCs w:val="24"/>
        </w:rPr>
        <w:t xml:space="preserve">.  </w:t>
      </w:r>
    </w:p>
    <w:p w14:paraId="7E6D8A48" w14:textId="77777777" w:rsidR="00641B26" w:rsidRPr="00A1625E" w:rsidRDefault="00641B26" w:rsidP="00C1179B">
      <w:pPr>
        <w:rPr>
          <w:rFonts w:ascii="Times New Roman" w:hAnsi="Times New Roman" w:cs="Times New Roman"/>
          <w:sz w:val="24"/>
          <w:szCs w:val="24"/>
        </w:rPr>
      </w:pPr>
      <w:r w:rsidRPr="00A1625E">
        <w:rPr>
          <w:rFonts w:ascii="Times New Roman" w:hAnsi="Times New Roman" w:cs="Times New Roman"/>
          <w:sz w:val="24"/>
          <w:szCs w:val="24"/>
        </w:rPr>
        <w:t xml:space="preserve">1вариант                  2вариант   </w:t>
      </w:r>
    </w:p>
    <w:p w14:paraId="4B5EEDDB" w14:textId="77777777" w:rsidR="00641B26" w:rsidRPr="00A1625E" w:rsidRDefault="009654B4" w:rsidP="00C1179B">
      <w:pPr>
        <w:rPr>
          <w:rFonts w:ascii="Times New Roman" w:hAnsi="Times New Roman" w:cs="Times New Roman"/>
          <w:sz w:val="24"/>
          <w:szCs w:val="24"/>
        </w:rPr>
      </w:pPr>
      <w:r w:rsidRPr="00A1625E">
        <w:rPr>
          <w:rFonts w:ascii="Times New Roman" w:hAnsi="Times New Roman" w:cs="Times New Roman"/>
          <w:sz w:val="24"/>
          <w:szCs w:val="24"/>
        </w:rPr>
        <w:t>Предполагаются полные устные ответы</w:t>
      </w:r>
    </w:p>
    <w:p w14:paraId="13D7D496" w14:textId="77777777" w:rsidR="00996F1D" w:rsidRPr="00A1625E" w:rsidRDefault="00B37DFD" w:rsidP="00C1179B">
      <w:pPr>
        <w:rPr>
          <w:rFonts w:ascii="Times New Roman" w:hAnsi="Times New Roman" w:cs="Times New Roman"/>
          <w:b/>
          <w:sz w:val="24"/>
          <w:szCs w:val="24"/>
        </w:rPr>
      </w:pPr>
      <w:r w:rsidRPr="00A1625E">
        <w:rPr>
          <w:rFonts w:ascii="Times New Roman" w:hAnsi="Times New Roman" w:cs="Times New Roman"/>
          <w:b/>
          <w:sz w:val="24"/>
          <w:szCs w:val="24"/>
        </w:rPr>
        <w:t>2задание</w:t>
      </w:r>
      <w:r w:rsidR="00996F1D" w:rsidRPr="00A1625E">
        <w:rPr>
          <w:rFonts w:ascii="Times New Roman" w:hAnsi="Times New Roman" w:cs="Times New Roman"/>
          <w:b/>
          <w:sz w:val="24"/>
          <w:szCs w:val="24"/>
        </w:rPr>
        <w:t>.</w:t>
      </w:r>
    </w:p>
    <w:p w14:paraId="5A0332CA" w14:textId="77777777" w:rsidR="00996F1D" w:rsidRPr="00A1625E" w:rsidRDefault="00996F1D" w:rsidP="00C1179B">
      <w:pPr>
        <w:rPr>
          <w:rFonts w:ascii="Times New Roman" w:hAnsi="Times New Roman" w:cs="Times New Roman"/>
          <w:sz w:val="24"/>
          <w:szCs w:val="24"/>
        </w:rPr>
      </w:pPr>
      <w:r w:rsidRPr="00A1625E">
        <w:rPr>
          <w:rFonts w:ascii="Times New Roman" w:hAnsi="Times New Roman" w:cs="Times New Roman"/>
          <w:sz w:val="24"/>
          <w:szCs w:val="24"/>
        </w:rPr>
        <w:t>1вариант.</w:t>
      </w:r>
      <w:r w:rsidR="00D71CF2" w:rsidRPr="00A1625E">
        <w:rPr>
          <w:rFonts w:ascii="Times New Roman" w:hAnsi="Times New Roman" w:cs="Times New Roman"/>
          <w:sz w:val="24"/>
          <w:szCs w:val="24"/>
        </w:rPr>
        <w:t xml:space="preserve">                  2вариант</w:t>
      </w:r>
    </w:p>
    <w:p w14:paraId="47C06758" w14:textId="77777777" w:rsidR="009654B4" w:rsidRPr="00A1625E" w:rsidRDefault="009654B4" w:rsidP="009654B4">
      <w:pPr>
        <w:rPr>
          <w:rFonts w:ascii="Times New Roman" w:hAnsi="Times New Roman" w:cs="Times New Roman"/>
          <w:sz w:val="24"/>
          <w:szCs w:val="24"/>
        </w:rPr>
      </w:pPr>
      <w:r w:rsidRPr="00A1625E">
        <w:rPr>
          <w:rFonts w:ascii="Times New Roman" w:hAnsi="Times New Roman" w:cs="Times New Roman"/>
          <w:sz w:val="24"/>
          <w:szCs w:val="24"/>
        </w:rPr>
        <w:t>Предполагаются полные устные ответы</w:t>
      </w:r>
    </w:p>
    <w:p w14:paraId="3B496D64" w14:textId="77777777" w:rsidR="00B37DFD" w:rsidRPr="00A1625E" w:rsidRDefault="00390D71" w:rsidP="00C1179B">
      <w:pPr>
        <w:rPr>
          <w:rFonts w:ascii="Times New Roman" w:hAnsi="Times New Roman" w:cs="Times New Roman"/>
          <w:b/>
          <w:sz w:val="24"/>
          <w:szCs w:val="24"/>
          <w:lang w:val="en-US"/>
        </w:rPr>
      </w:pPr>
      <w:r w:rsidRPr="00A1625E">
        <w:rPr>
          <w:rFonts w:ascii="Times New Roman" w:hAnsi="Times New Roman" w:cs="Times New Roman"/>
          <w:b/>
          <w:sz w:val="24"/>
          <w:szCs w:val="24"/>
          <w:lang w:val="en-US"/>
        </w:rPr>
        <w:t xml:space="preserve">3 </w:t>
      </w:r>
      <w:r w:rsidRPr="00A1625E">
        <w:rPr>
          <w:rFonts w:ascii="Times New Roman" w:hAnsi="Times New Roman" w:cs="Times New Roman"/>
          <w:b/>
          <w:sz w:val="24"/>
          <w:szCs w:val="24"/>
        </w:rPr>
        <w:t>задание</w:t>
      </w:r>
      <w:r w:rsidR="0092192D" w:rsidRPr="00A1625E">
        <w:rPr>
          <w:rFonts w:ascii="Times New Roman" w:hAnsi="Times New Roman" w:cs="Times New Roman"/>
          <w:b/>
          <w:sz w:val="24"/>
          <w:szCs w:val="24"/>
          <w:lang w:val="en-US"/>
        </w:rPr>
        <w:t xml:space="preserve">   </w:t>
      </w:r>
    </w:p>
    <w:p w14:paraId="0AF667AE" w14:textId="77777777" w:rsidR="009654B4" w:rsidRPr="00A1625E" w:rsidRDefault="009654B4" w:rsidP="00C1179B">
      <w:pPr>
        <w:rPr>
          <w:rFonts w:ascii="Times New Roman" w:hAnsi="Times New Roman" w:cs="Times New Roman"/>
          <w:sz w:val="24"/>
          <w:szCs w:val="24"/>
          <w:lang w:val="en-US"/>
        </w:rPr>
      </w:pPr>
      <w:r w:rsidRPr="00A1625E">
        <w:rPr>
          <w:rFonts w:ascii="Times New Roman" w:hAnsi="Times New Roman" w:cs="Times New Roman"/>
          <w:sz w:val="24"/>
          <w:szCs w:val="24"/>
          <w:lang w:val="en-US"/>
        </w:rPr>
        <w:t>2</w:t>
      </w:r>
      <w:r w:rsidR="00B37DFD" w:rsidRPr="00A1625E">
        <w:rPr>
          <w:rFonts w:ascii="Times New Roman" w:hAnsi="Times New Roman" w:cs="Times New Roman"/>
          <w:sz w:val="24"/>
          <w:szCs w:val="24"/>
        </w:rPr>
        <w:t>вариант</w:t>
      </w:r>
      <w:r w:rsidR="00B37DFD" w:rsidRPr="00A1625E">
        <w:rPr>
          <w:rFonts w:ascii="Times New Roman" w:hAnsi="Times New Roman" w:cs="Times New Roman"/>
          <w:sz w:val="24"/>
          <w:szCs w:val="24"/>
          <w:lang w:val="en-US"/>
        </w:rPr>
        <w:t xml:space="preserve">. </w:t>
      </w:r>
      <w:r w:rsidRPr="00A1625E">
        <w:rPr>
          <w:rFonts w:ascii="Times New Roman" w:hAnsi="Times New Roman" w:cs="Times New Roman"/>
          <w:sz w:val="24"/>
          <w:szCs w:val="24"/>
          <w:lang w:val="en-US"/>
        </w:rPr>
        <w:t xml:space="preserve">                  1</w:t>
      </w:r>
      <w:r w:rsidR="001012B1" w:rsidRPr="00A1625E">
        <w:rPr>
          <w:rFonts w:ascii="Times New Roman" w:hAnsi="Times New Roman" w:cs="Times New Roman"/>
          <w:sz w:val="24"/>
          <w:szCs w:val="24"/>
        </w:rPr>
        <w:t>вариант</w:t>
      </w:r>
      <w:r w:rsidR="001012B1" w:rsidRPr="00A1625E">
        <w:rPr>
          <w:rFonts w:ascii="Times New Roman" w:hAnsi="Times New Roman" w:cs="Times New Roman"/>
          <w:sz w:val="24"/>
          <w:szCs w:val="24"/>
          <w:lang w:val="en-US"/>
        </w:rPr>
        <w:t>.</w:t>
      </w:r>
    </w:p>
    <w:p w14:paraId="29F4233A" w14:textId="77777777" w:rsidR="009654B4" w:rsidRPr="00A1625E" w:rsidRDefault="00B37DFD" w:rsidP="00D8672F">
      <w:pPr>
        <w:rPr>
          <w:rFonts w:ascii="Times New Roman" w:hAnsi="Times New Roman" w:cs="Times New Roman"/>
          <w:sz w:val="24"/>
          <w:szCs w:val="24"/>
          <w:lang w:val="en-US"/>
        </w:rPr>
      </w:pPr>
      <w:r w:rsidRPr="00A1625E">
        <w:rPr>
          <w:rFonts w:ascii="Times New Roman" w:hAnsi="Times New Roman" w:cs="Times New Roman"/>
          <w:sz w:val="24"/>
          <w:szCs w:val="24"/>
          <w:lang w:val="en-US"/>
        </w:rPr>
        <w:t>1</w:t>
      </w:r>
      <w:r w:rsidR="003E2129" w:rsidRPr="00A1625E">
        <w:rPr>
          <w:rFonts w:ascii="Times New Roman" w:hAnsi="Times New Roman" w:cs="Times New Roman"/>
          <w:sz w:val="24"/>
          <w:szCs w:val="24"/>
          <w:lang w:val="en-US"/>
        </w:rPr>
        <w:t>.</w:t>
      </w:r>
      <w:r w:rsidR="009654B4" w:rsidRPr="00A1625E">
        <w:rPr>
          <w:rFonts w:ascii="Times New Roman" w:hAnsi="Times New Roman" w:cs="Times New Roman"/>
          <w:sz w:val="24"/>
          <w:szCs w:val="24"/>
          <w:lang w:val="en-US"/>
        </w:rPr>
        <w:t xml:space="preserve">finished; went          </w:t>
      </w:r>
      <w:proofErr w:type="gramStart"/>
      <w:r w:rsidR="009654B4" w:rsidRPr="00A1625E">
        <w:rPr>
          <w:rFonts w:ascii="Times New Roman" w:hAnsi="Times New Roman" w:cs="Times New Roman"/>
          <w:sz w:val="24"/>
          <w:szCs w:val="24"/>
          <w:lang w:val="en-US"/>
        </w:rPr>
        <w:t>1.will</w:t>
      </w:r>
      <w:proofErr w:type="gramEnd"/>
      <w:r w:rsidR="009654B4" w:rsidRPr="00A1625E">
        <w:rPr>
          <w:rFonts w:ascii="Times New Roman" w:hAnsi="Times New Roman" w:cs="Times New Roman"/>
          <w:sz w:val="24"/>
          <w:szCs w:val="24"/>
          <w:lang w:val="en-US"/>
        </w:rPr>
        <w:t xml:space="preserve"> go; get</w:t>
      </w:r>
    </w:p>
    <w:p w14:paraId="15F83792" w14:textId="77777777" w:rsidR="009654B4" w:rsidRPr="00A1625E" w:rsidRDefault="009654B4" w:rsidP="00D8672F">
      <w:pPr>
        <w:rPr>
          <w:rFonts w:ascii="Times New Roman" w:hAnsi="Times New Roman" w:cs="Times New Roman"/>
          <w:sz w:val="24"/>
          <w:szCs w:val="24"/>
          <w:lang w:val="en-US"/>
        </w:rPr>
      </w:pPr>
      <w:r w:rsidRPr="00A1625E">
        <w:rPr>
          <w:rFonts w:ascii="Times New Roman" w:hAnsi="Times New Roman" w:cs="Times New Roman"/>
          <w:sz w:val="24"/>
          <w:szCs w:val="24"/>
          <w:lang w:val="en-US"/>
        </w:rPr>
        <w:t xml:space="preserve">2.will have; is                </w:t>
      </w:r>
      <w:proofErr w:type="gramStart"/>
      <w:r w:rsidRPr="00A1625E">
        <w:rPr>
          <w:rFonts w:ascii="Times New Roman" w:hAnsi="Times New Roman" w:cs="Times New Roman"/>
          <w:sz w:val="24"/>
          <w:szCs w:val="24"/>
          <w:lang w:val="en-US"/>
        </w:rPr>
        <w:t>2.</w:t>
      </w:r>
      <w:r w:rsidR="00680584" w:rsidRPr="00A1625E">
        <w:rPr>
          <w:rFonts w:ascii="Times New Roman" w:hAnsi="Times New Roman" w:cs="Times New Roman"/>
          <w:sz w:val="24"/>
          <w:szCs w:val="24"/>
          <w:lang w:val="en-US"/>
        </w:rPr>
        <w:t>will</w:t>
      </w:r>
      <w:proofErr w:type="gramEnd"/>
      <w:r w:rsidR="00680584" w:rsidRPr="00A1625E">
        <w:rPr>
          <w:rFonts w:ascii="Times New Roman" w:hAnsi="Times New Roman" w:cs="Times New Roman"/>
          <w:sz w:val="24"/>
          <w:szCs w:val="24"/>
          <w:lang w:val="en-US"/>
        </w:rPr>
        <w:t xml:space="preserve"> wait; come</w:t>
      </w:r>
    </w:p>
    <w:p w14:paraId="6E78AB29" w14:textId="77777777" w:rsidR="009654B4" w:rsidRPr="00A1625E" w:rsidRDefault="009654B4" w:rsidP="00D8672F">
      <w:pPr>
        <w:rPr>
          <w:rFonts w:ascii="Times New Roman" w:hAnsi="Times New Roman" w:cs="Times New Roman"/>
          <w:sz w:val="24"/>
          <w:szCs w:val="24"/>
          <w:lang w:val="en-US"/>
        </w:rPr>
      </w:pPr>
      <w:r w:rsidRPr="00A1625E">
        <w:rPr>
          <w:rFonts w:ascii="Times New Roman" w:hAnsi="Times New Roman" w:cs="Times New Roman"/>
          <w:sz w:val="24"/>
          <w:szCs w:val="24"/>
          <w:lang w:val="en-US"/>
        </w:rPr>
        <w:lastRenderedPageBreak/>
        <w:t>3.will go; stop</w:t>
      </w:r>
      <w:r w:rsidR="003E2129" w:rsidRPr="00A1625E">
        <w:rPr>
          <w:rFonts w:ascii="Times New Roman" w:hAnsi="Times New Roman" w:cs="Times New Roman"/>
          <w:sz w:val="24"/>
          <w:szCs w:val="24"/>
          <w:lang w:val="en-US"/>
        </w:rPr>
        <w:t xml:space="preserve"> </w:t>
      </w:r>
      <w:r w:rsidR="00680584" w:rsidRPr="00A1625E">
        <w:rPr>
          <w:rFonts w:ascii="Times New Roman" w:hAnsi="Times New Roman" w:cs="Times New Roman"/>
          <w:sz w:val="24"/>
          <w:szCs w:val="24"/>
          <w:lang w:val="en-US"/>
        </w:rPr>
        <w:t xml:space="preserve">               </w:t>
      </w:r>
      <w:proofErr w:type="gramStart"/>
      <w:r w:rsidR="00680584" w:rsidRPr="00A1625E">
        <w:rPr>
          <w:rFonts w:ascii="Times New Roman" w:hAnsi="Times New Roman" w:cs="Times New Roman"/>
          <w:sz w:val="24"/>
          <w:szCs w:val="24"/>
          <w:lang w:val="en-US"/>
        </w:rPr>
        <w:t>3.finish</w:t>
      </w:r>
      <w:proofErr w:type="gramEnd"/>
      <w:r w:rsidR="00680584" w:rsidRPr="00A1625E">
        <w:rPr>
          <w:rFonts w:ascii="Times New Roman" w:hAnsi="Times New Roman" w:cs="Times New Roman"/>
          <w:sz w:val="24"/>
          <w:szCs w:val="24"/>
          <w:lang w:val="en-US"/>
        </w:rPr>
        <w:t>; will tell</w:t>
      </w:r>
    </w:p>
    <w:p w14:paraId="264B3CE8" w14:textId="77777777" w:rsidR="001C0A93" w:rsidRPr="00A1625E" w:rsidRDefault="0092192D" w:rsidP="00C1179B">
      <w:pPr>
        <w:rPr>
          <w:rFonts w:ascii="Times New Roman" w:hAnsi="Times New Roman" w:cs="Times New Roman"/>
          <w:b/>
          <w:sz w:val="24"/>
          <w:szCs w:val="24"/>
        </w:rPr>
      </w:pPr>
      <w:r w:rsidRPr="00A1625E">
        <w:rPr>
          <w:rFonts w:ascii="Times New Roman" w:hAnsi="Times New Roman" w:cs="Times New Roman"/>
          <w:sz w:val="24"/>
          <w:szCs w:val="24"/>
          <w:lang w:val="en-US"/>
        </w:rPr>
        <w:t xml:space="preserve">  </w:t>
      </w:r>
      <w:r w:rsidR="001012B1" w:rsidRPr="00A1625E">
        <w:rPr>
          <w:rFonts w:ascii="Times New Roman" w:hAnsi="Times New Roman" w:cs="Times New Roman"/>
          <w:b/>
          <w:sz w:val="24"/>
          <w:szCs w:val="24"/>
        </w:rPr>
        <w:t>4 задание.</w:t>
      </w:r>
    </w:p>
    <w:p w14:paraId="2F6C513F" w14:textId="77777777" w:rsidR="001012B1" w:rsidRPr="00A1625E" w:rsidRDefault="001012B1" w:rsidP="00C1179B">
      <w:pPr>
        <w:rPr>
          <w:rFonts w:ascii="Times New Roman" w:hAnsi="Times New Roman" w:cs="Times New Roman"/>
          <w:sz w:val="24"/>
          <w:szCs w:val="24"/>
        </w:rPr>
      </w:pPr>
      <w:r w:rsidRPr="00A1625E">
        <w:rPr>
          <w:rFonts w:ascii="Times New Roman" w:hAnsi="Times New Roman" w:cs="Times New Roman"/>
          <w:sz w:val="24"/>
          <w:szCs w:val="24"/>
        </w:rPr>
        <w:t>1вариант.                     2вариант.</w:t>
      </w:r>
    </w:p>
    <w:p w14:paraId="6975A3DE" w14:textId="77777777" w:rsidR="00076867" w:rsidRPr="00A1625E" w:rsidRDefault="00EB75DE" w:rsidP="00C1179B">
      <w:pPr>
        <w:rPr>
          <w:rFonts w:ascii="Times New Roman" w:hAnsi="Times New Roman" w:cs="Times New Roman"/>
          <w:sz w:val="24"/>
          <w:szCs w:val="24"/>
        </w:rPr>
      </w:pPr>
      <w:r w:rsidRPr="00A1625E">
        <w:rPr>
          <w:rFonts w:ascii="Times New Roman" w:hAnsi="Times New Roman" w:cs="Times New Roman"/>
          <w:sz w:val="24"/>
          <w:szCs w:val="24"/>
        </w:rPr>
        <w:t>1.</w:t>
      </w:r>
      <w:r w:rsidRPr="00A1625E">
        <w:rPr>
          <w:rFonts w:ascii="Times New Roman" w:hAnsi="Times New Roman" w:cs="Times New Roman"/>
          <w:sz w:val="24"/>
          <w:szCs w:val="24"/>
          <w:lang w:val="en-US"/>
        </w:rPr>
        <w:t>e</w:t>
      </w:r>
      <w:r w:rsidRPr="00A1625E">
        <w:rPr>
          <w:rFonts w:ascii="Times New Roman" w:hAnsi="Times New Roman" w:cs="Times New Roman"/>
          <w:sz w:val="24"/>
          <w:szCs w:val="24"/>
        </w:rPr>
        <w:t>)</w:t>
      </w:r>
      <w:r w:rsidR="00BE754C" w:rsidRPr="00A1625E">
        <w:rPr>
          <w:rFonts w:ascii="Times New Roman" w:hAnsi="Times New Roman" w:cs="Times New Roman"/>
          <w:sz w:val="24"/>
          <w:szCs w:val="24"/>
        </w:rPr>
        <w:t xml:space="preserve">                                  1.</w:t>
      </w:r>
      <w:r w:rsidR="00BE754C" w:rsidRPr="00A1625E">
        <w:rPr>
          <w:rFonts w:ascii="Times New Roman" w:hAnsi="Times New Roman" w:cs="Times New Roman"/>
          <w:sz w:val="24"/>
          <w:szCs w:val="24"/>
          <w:lang w:val="en-US"/>
        </w:rPr>
        <w:t>g</w:t>
      </w:r>
      <w:r w:rsidR="00BE754C" w:rsidRPr="00A1625E">
        <w:rPr>
          <w:rFonts w:ascii="Times New Roman" w:hAnsi="Times New Roman" w:cs="Times New Roman"/>
          <w:sz w:val="24"/>
          <w:szCs w:val="24"/>
        </w:rPr>
        <w:t>)</w:t>
      </w:r>
    </w:p>
    <w:p w14:paraId="611C6E83" w14:textId="77777777" w:rsidR="00BE754C" w:rsidRPr="00A1625E" w:rsidRDefault="00BE754C" w:rsidP="00C1179B">
      <w:pPr>
        <w:rPr>
          <w:rFonts w:ascii="Times New Roman" w:hAnsi="Times New Roman" w:cs="Times New Roman"/>
          <w:sz w:val="24"/>
          <w:szCs w:val="24"/>
        </w:rPr>
      </w:pPr>
      <w:r w:rsidRPr="00A1625E">
        <w:rPr>
          <w:rFonts w:ascii="Times New Roman" w:hAnsi="Times New Roman" w:cs="Times New Roman"/>
          <w:sz w:val="24"/>
          <w:szCs w:val="24"/>
        </w:rPr>
        <w:t>2.</w:t>
      </w:r>
      <w:r w:rsidRPr="00A1625E">
        <w:rPr>
          <w:rFonts w:ascii="Times New Roman" w:hAnsi="Times New Roman" w:cs="Times New Roman"/>
          <w:sz w:val="24"/>
          <w:szCs w:val="24"/>
          <w:lang w:val="en-US"/>
        </w:rPr>
        <w:t>d</w:t>
      </w:r>
      <w:r w:rsidRPr="00A1625E">
        <w:rPr>
          <w:rFonts w:ascii="Times New Roman" w:hAnsi="Times New Roman" w:cs="Times New Roman"/>
          <w:sz w:val="24"/>
          <w:szCs w:val="24"/>
        </w:rPr>
        <w:t>)                                  2.</w:t>
      </w:r>
      <w:r w:rsidRPr="00A1625E">
        <w:rPr>
          <w:rFonts w:ascii="Times New Roman" w:hAnsi="Times New Roman" w:cs="Times New Roman"/>
          <w:sz w:val="24"/>
          <w:szCs w:val="24"/>
          <w:lang w:val="en-US"/>
        </w:rPr>
        <w:t>e</w:t>
      </w:r>
      <w:r w:rsidRPr="00A1625E">
        <w:rPr>
          <w:rFonts w:ascii="Times New Roman" w:hAnsi="Times New Roman" w:cs="Times New Roman"/>
          <w:sz w:val="24"/>
          <w:szCs w:val="24"/>
        </w:rPr>
        <w:t>)</w:t>
      </w:r>
    </w:p>
    <w:p w14:paraId="1AC882E4" w14:textId="77777777" w:rsidR="00BE754C" w:rsidRPr="00A1625E" w:rsidRDefault="00BE754C" w:rsidP="00C1179B">
      <w:pPr>
        <w:rPr>
          <w:rFonts w:ascii="Times New Roman" w:hAnsi="Times New Roman" w:cs="Times New Roman"/>
          <w:sz w:val="24"/>
          <w:szCs w:val="24"/>
        </w:rPr>
      </w:pPr>
      <w:r w:rsidRPr="00A1625E">
        <w:rPr>
          <w:rFonts w:ascii="Times New Roman" w:hAnsi="Times New Roman" w:cs="Times New Roman"/>
          <w:sz w:val="24"/>
          <w:szCs w:val="24"/>
        </w:rPr>
        <w:t>3.</w:t>
      </w:r>
      <w:r w:rsidRPr="00A1625E">
        <w:rPr>
          <w:rFonts w:ascii="Times New Roman" w:hAnsi="Times New Roman" w:cs="Times New Roman"/>
          <w:sz w:val="24"/>
          <w:szCs w:val="24"/>
          <w:lang w:val="en-US"/>
        </w:rPr>
        <w:t>d</w:t>
      </w:r>
      <w:r w:rsidRPr="00A1625E">
        <w:rPr>
          <w:rFonts w:ascii="Times New Roman" w:hAnsi="Times New Roman" w:cs="Times New Roman"/>
          <w:sz w:val="24"/>
          <w:szCs w:val="24"/>
        </w:rPr>
        <w:t>)                                  3.</w:t>
      </w:r>
      <w:r w:rsidR="008B7F4E" w:rsidRPr="00A1625E">
        <w:rPr>
          <w:rFonts w:ascii="Times New Roman" w:hAnsi="Times New Roman" w:cs="Times New Roman"/>
          <w:sz w:val="24"/>
          <w:szCs w:val="24"/>
          <w:lang w:val="en-US"/>
        </w:rPr>
        <w:t>j</w:t>
      </w:r>
      <w:r w:rsidR="008B7F4E" w:rsidRPr="00A1625E">
        <w:rPr>
          <w:rFonts w:ascii="Times New Roman" w:hAnsi="Times New Roman" w:cs="Times New Roman"/>
          <w:sz w:val="24"/>
          <w:szCs w:val="24"/>
        </w:rPr>
        <w:t>)</w:t>
      </w:r>
    </w:p>
    <w:p w14:paraId="19521C81" w14:textId="77777777" w:rsidR="00BE754C" w:rsidRPr="00A1625E" w:rsidRDefault="00BE754C" w:rsidP="00C1179B">
      <w:pPr>
        <w:rPr>
          <w:rFonts w:ascii="Times New Roman" w:hAnsi="Times New Roman" w:cs="Times New Roman"/>
          <w:sz w:val="24"/>
          <w:szCs w:val="24"/>
        </w:rPr>
      </w:pPr>
      <w:r w:rsidRPr="00A1625E">
        <w:rPr>
          <w:rFonts w:ascii="Times New Roman" w:hAnsi="Times New Roman" w:cs="Times New Roman"/>
          <w:sz w:val="24"/>
          <w:szCs w:val="24"/>
        </w:rPr>
        <w:t>4.</w:t>
      </w:r>
      <w:r w:rsidRPr="00A1625E">
        <w:rPr>
          <w:rFonts w:ascii="Times New Roman" w:hAnsi="Times New Roman" w:cs="Times New Roman"/>
          <w:sz w:val="24"/>
          <w:szCs w:val="24"/>
          <w:lang w:val="en-US"/>
        </w:rPr>
        <w:t>g</w:t>
      </w:r>
      <w:r w:rsidRPr="00A1625E">
        <w:rPr>
          <w:rFonts w:ascii="Times New Roman" w:hAnsi="Times New Roman" w:cs="Times New Roman"/>
          <w:sz w:val="24"/>
          <w:szCs w:val="24"/>
        </w:rPr>
        <w:t>)</w:t>
      </w:r>
      <w:r w:rsidR="008B7F4E" w:rsidRPr="00A1625E">
        <w:rPr>
          <w:rFonts w:ascii="Times New Roman" w:hAnsi="Times New Roman" w:cs="Times New Roman"/>
          <w:sz w:val="24"/>
          <w:szCs w:val="24"/>
        </w:rPr>
        <w:t xml:space="preserve">                                   4.</w:t>
      </w:r>
      <w:r w:rsidR="008B7F4E" w:rsidRPr="00A1625E">
        <w:rPr>
          <w:rFonts w:ascii="Times New Roman" w:hAnsi="Times New Roman" w:cs="Times New Roman"/>
          <w:sz w:val="24"/>
          <w:szCs w:val="24"/>
          <w:lang w:val="en-US"/>
        </w:rPr>
        <w:t>f</w:t>
      </w:r>
      <w:r w:rsidR="008B7F4E" w:rsidRPr="00A1625E">
        <w:rPr>
          <w:rFonts w:ascii="Times New Roman" w:hAnsi="Times New Roman" w:cs="Times New Roman"/>
          <w:sz w:val="24"/>
          <w:szCs w:val="24"/>
        </w:rPr>
        <w:t>)</w:t>
      </w:r>
    </w:p>
    <w:p w14:paraId="7E1C32C3" w14:textId="77777777" w:rsidR="00BE754C" w:rsidRPr="00A1625E" w:rsidRDefault="00BE754C" w:rsidP="00C1179B">
      <w:pPr>
        <w:rPr>
          <w:rFonts w:ascii="Times New Roman" w:hAnsi="Times New Roman" w:cs="Times New Roman"/>
          <w:sz w:val="24"/>
          <w:szCs w:val="24"/>
        </w:rPr>
      </w:pPr>
      <w:r w:rsidRPr="00A1625E">
        <w:rPr>
          <w:rFonts w:ascii="Times New Roman" w:hAnsi="Times New Roman" w:cs="Times New Roman"/>
          <w:sz w:val="24"/>
          <w:szCs w:val="24"/>
        </w:rPr>
        <w:t>5.</w:t>
      </w:r>
      <w:r w:rsidRPr="00A1625E">
        <w:rPr>
          <w:rFonts w:ascii="Times New Roman" w:hAnsi="Times New Roman" w:cs="Times New Roman"/>
          <w:sz w:val="24"/>
          <w:szCs w:val="24"/>
          <w:lang w:val="en-US"/>
        </w:rPr>
        <w:t>c</w:t>
      </w:r>
      <w:r w:rsidRPr="00A1625E">
        <w:rPr>
          <w:rFonts w:ascii="Times New Roman" w:hAnsi="Times New Roman" w:cs="Times New Roman"/>
          <w:sz w:val="24"/>
          <w:szCs w:val="24"/>
        </w:rPr>
        <w:t>)</w:t>
      </w:r>
      <w:r w:rsidR="008B7F4E" w:rsidRPr="00A1625E">
        <w:rPr>
          <w:rFonts w:ascii="Times New Roman" w:hAnsi="Times New Roman" w:cs="Times New Roman"/>
          <w:sz w:val="24"/>
          <w:szCs w:val="24"/>
        </w:rPr>
        <w:t xml:space="preserve">                                   5.</w:t>
      </w:r>
      <w:r w:rsidR="008B7F4E" w:rsidRPr="00A1625E">
        <w:rPr>
          <w:rFonts w:ascii="Times New Roman" w:hAnsi="Times New Roman" w:cs="Times New Roman"/>
          <w:sz w:val="24"/>
          <w:szCs w:val="24"/>
          <w:lang w:val="en-US"/>
        </w:rPr>
        <w:t>j</w:t>
      </w:r>
      <w:r w:rsidR="008B7F4E" w:rsidRPr="00A1625E">
        <w:rPr>
          <w:rFonts w:ascii="Times New Roman" w:hAnsi="Times New Roman" w:cs="Times New Roman"/>
          <w:sz w:val="24"/>
          <w:szCs w:val="24"/>
        </w:rPr>
        <w:t>)</w:t>
      </w:r>
    </w:p>
    <w:p w14:paraId="1AD461FF" w14:textId="77777777" w:rsidR="00390D71" w:rsidRPr="00A1625E" w:rsidRDefault="004B1BE7" w:rsidP="00C1179B">
      <w:pPr>
        <w:rPr>
          <w:rFonts w:ascii="Times New Roman" w:hAnsi="Times New Roman" w:cs="Times New Roman"/>
          <w:sz w:val="24"/>
          <w:szCs w:val="24"/>
        </w:rPr>
      </w:pPr>
      <w:r w:rsidRPr="00A1625E">
        <w:rPr>
          <w:rFonts w:ascii="Times New Roman" w:hAnsi="Times New Roman" w:cs="Times New Roman"/>
          <w:sz w:val="24"/>
          <w:szCs w:val="24"/>
        </w:rPr>
        <w:t>Критерии оценивания:</w:t>
      </w:r>
    </w:p>
    <w:p w14:paraId="60C0308D" w14:textId="77777777" w:rsidR="004B1BE7" w:rsidRPr="00A1625E" w:rsidRDefault="004B1BE7" w:rsidP="00C1179B">
      <w:pPr>
        <w:rPr>
          <w:rFonts w:ascii="Times New Roman" w:hAnsi="Times New Roman" w:cs="Times New Roman"/>
          <w:sz w:val="24"/>
          <w:szCs w:val="24"/>
        </w:rPr>
      </w:pPr>
      <w:r w:rsidRPr="00A1625E">
        <w:rPr>
          <w:rFonts w:ascii="Times New Roman" w:hAnsi="Times New Roman" w:cs="Times New Roman"/>
          <w:sz w:val="24"/>
          <w:szCs w:val="24"/>
        </w:rPr>
        <w:t xml:space="preserve">Выполнение всех заданий без </w:t>
      </w:r>
      <w:proofErr w:type="gramStart"/>
      <w:r w:rsidRPr="00A1625E">
        <w:rPr>
          <w:rFonts w:ascii="Times New Roman" w:hAnsi="Times New Roman" w:cs="Times New Roman"/>
          <w:sz w:val="24"/>
          <w:szCs w:val="24"/>
        </w:rPr>
        <w:t>ошибок  -</w:t>
      </w:r>
      <w:proofErr w:type="gramEnd"/>
      <w:r w:rsidRPr="00A1625E">
        <w:rPr>
          <w:rFonts w:ascii="Times New Roman" w:hAnsi="Times New Roman" w:cs="Times New Roman"/>
          <w:sz w:val="24"/>
          <w:szCs w:val="24"/>
        </w:rPr>
        <w:t>5</w:t>
      </w:r>
    </w:p>
    <w:p w14:paraId="481384E9" w14:textId="77777777" w:rsidR="004B1BE7" w:rsidRPr="00A1625E" w:rsidRDefault="004B1BE7" w:rsidP="00C1179B">
      <w:pPr>
        <w:rPr>
          <w:rFonts w:ascii="Times New Roman" w:hAnsi="Times New Roman" w:cs="Times New Roman"/>
          <w:sz w:val="24"/>
          <w:szCs w:val="24"/>
        </w:rPr>
      </w:pPr>
      <w:r w:rsidRPr="00A1625E">
        <w:rPr>
          <w:rFonts w:ascii="Times New Roman" w:hAnsi="Times New Roman" w:cs="Times New Roman"/>
          <w:sz w:val="24"/>
          <w:szCs w:val="24"/>
        </w:rPr>
        <w:t xml:space="preserve">Ошибки в двух </w:t>
      </w:r>
      <w:proofErr w:type="gramStart"/>
      <w:r w:rsidRPr="00A1625E">
        <w:rPr>
          <w:rFonts w:ascii="Times New Roman" w:hAnsi="Times New Roman" w:cs="Times New Roman"/>
          <w:sz w:val="24"/>
          <w:szCs w:val="24"/>
        </w:rPr>
        <w:t>предложениях  -</w:t>
      </w:r>
      <w:proofErr w:type="gramEnd"/>
      <w:r w:rsidRPr="00A1625E">
        <w:rPr>
          <w:rFonts w:ascii="Times New Roman" w:hAnsi="Times New Roman" w:cs="Times New Roman"/>
          <w:sz w:val="24"/>
          <w:szCs w:val="24"/>
        </w:rPr>
        <w:t>4</w:t>
      </w:r>
    </w:p>
    <w:p w14:paraId="2FDEC9DE" w14:textId="77777777" w:rsidR="004B1BE7" w:rsidRPr="00A1625E" w:rsidRDefault="004B1BE7" w:rsidP="00C1179B">
      <w:pPr>
        <w:rPr>
          <w:rFonts w:ascii="Times New Roman" w:hAnsi="Times New Roman" w:cs="Times New Roman"/>
          <w:sz w:val="24"/>
          <w:szCs w:val="24"/>
        </w:rPr>
      </w:pPr>
      <w:r w:rsidRPr="00A1625E">
        <w:rPr>
          <w:rFonts w:ascii="Times New Roman" w:hAnsi="Times New Roman" w:cs="Times New Roman"/>
          <w:sz w:val="24"/>
          <w:szCs w:val="24"/>
        </w:rPr>
        <w:t xml:space="preserve">Ошибки в четырех </w:t>
      </w:r>
      <w:proofErr w:type="gramStart"/>
      <w:r w:rsidRPr="00A1625E">
        <w:rPr>
          <w:rFonts w:ascii="Times New Roman" w:hAnsi="Times New Roman" w:cs="Times New Roman"/>
          <w:sz w:val="24"/>
          <w:szCs w:val="24"/>
        </w:rPr>
        <w:t>предложениях  -</w:t>
      </w:r>
      <w:proofErr w:type="gramEnd"/>
      <w:r w:rsidRPr="00A1625E">
        <w:rPr>
          <w:rFonts w:ascii="Times New Roman" w:hAnsi="Times New Roman" w:cs="Times New Roman"/>
          <w:sz w:val="24"/>
          <w:szCs w:val="24"/>
        </w:rPr>
        <w:t>3</w:t>
      </w:r>
    </w:p>
    <w:p w14:paraId="10F320B8" w14:textId="77777777" w:rsidR="004B1BE7" w:rsidRPr="00A1625E" w:rsidRDefault="004B1BE7" w:rsidP="00C1179B">
      <w:pPr>
        <w:rPr>
          <w:rFonts w:ascii="Times New Roman" w:hAnsi="Times New Roman" w:cs="Times New Roman"/>
          <w:sz w:val="24"/>
          <w:szCs w:val="24"/>
        </w:rPr>
      </w:pPr>
      <w:r w:rsidRPr="00A1625E">
        <w:rPr>
          <w:rFonts w:ascii="Times New Roman" w:hAnsi="Times New Roman" w:cs="Times New Roman"/>
          <w:sz w:val="24"/>
          <w:szCs w:val="24"/>
        </w:rPr>
        <w:t xml:space="preserve">Ошибки в пяти и более </w:t>
      </w:r>
      <w:proofErr w:type="gramStart"/>
      <w:r w:rsidRPr="00A1625E">
        <w:rPr>
          <w:rFonts w:ascii="Times New Roman" w:hAnsi="Times New Roman" w:cs="Times New Roman"/>
          <w:sz w:val="24"/>
          <w:szCs w:val="24"/>
        </w:rPr>
        <w:t>предложениях  -</w:t>
      </w:r>
      <w:proofErr w:type="gramEnd"/>
      <w:r w:rsidRPr="00A1625E">
        <w:rPr>
          <w:rFonts w:ascii="Times New Roman" w:hAnsi="Times New Roman" w:cs="Times New Roman"/>
          <w:sz w:val="24"/>
          <w:szCs w:val="24"/>
        </w:rPr>
        <w:t>2</w:t>
      </w:r>
    </w:p>
    <w:p w14:paraId="5A3AE8DE" w14:textId="77777777" w:rsidR="00390D71" w:rsidRPr="00A1625E" w:rsidRDefault="00390D71" w:rsidP="00C1179B">
      <w:pPr>
        <w:rPr>
          <w:rFonts w:ascii="Times New Roman" w:hAnsi="Times New Roman" w:cs="Times New Roman"/>
          <w:sz w:val="24"/>
          <w:szCs w:val="24"/>
        </w:rPr>
      </w:pPr>
    </w:p>
    <w:p w14:paraId="21046511" w14:textId="77777777" w:rsidR="005906C9" w:rsidRPr="00A1625E" w:rsidRDefault="005906C9" w:rsidP="00C1179B">
      <w:pPr>
        <w:rPr>
          <w:rFonts w:ascii="Times New Roman" w:hAnsi="Times New Roman" w:cs="Times New Roman"/>
          <w:sz w:val="24"/>
          <w:szCs w:val="24"/>
        </w:rPr>
      </w:pPr>
    </w:p>
    <w:p w14:paraId="40A5FD8A" w14:textId="77777777" w:rsidR="00390D71" w:rsidRPr="00A1625E" w:rsidRDefault="0092192D" w:rsidP="008B7F4E">
      <w:pPr>
        <w:pStyle w:val="1"/>
        <w:jc w:val="both"/>
        <w:rPr>
          <w:sz w:val="28"/>
          <w:u w:val="single"/>
        </w:rPr>
      </w:pPr>
      <w:r w:rsidRPr="00A1625E">
        <w:t xml:space="preserve"> </w:t>
      </w:r>
      <w:r w:rsidR="00390D71" w:rsidRPr="00A1625E">
        <w:rPr>
          <w:sz w:val="28"/>
          <w:u w:val="single"/>
        </w:rPr>
        <w:t xml:space="preserve">Перечень вопросов для подготовки студентов к зачёту                   </w:t>
      </w:r>
    </w:p>
    <w:p w14:paraId="3AFC7219" w14:textId="77777777" w:rsidR="00390D71" w:rsidRPr="00A1625E" w:rsidRDefault="00390D71" w:rsidP="00390D71">
      <w:pPr>
        <w:pStyle w:val="1"/>
        <w:jc w:val="left"/>
        <w:rPr>
          <w:b w:val="0"/>
          <w:color w:val="auto"/>
          <w:sz w:val="28"/>
          <w:lang w:val="en-US"/>
        </w:rPr>
      </w:pPr>
      <w:r w:rsidRPr="00A1625E">
        <w:rPr>
          <w:b w:val="0"/>
          <w:color w:val="000000"/>
          <w:sz w:val="28"/>
          <w:szCs w:val="28"/>
          <w:shd w:val="clear" w:color="auto" w:fill="FFFFFF"/>
          <w:lang w:val="en-US"/>
        </w:rPr>
        <w:t>1.</w:t>
      </w:r>
      <w:r w:rsidRPr="00A1625E">
        <w:rPr>
          <w:b w:val="0"/>
          <w:color w:val="000000"/>
          <w:sz w:val="28"/>
          <w:szCs w:val="28"/>
          <w:shd w:val="clear" w:color="auto" w:fill="FFFFFF"/>
        </w:rPr>
        <w:t>Глагол</w:t>
      </w:r>
      <w:r w:rsidRPr="00A1625E">
        <w:rPr>
          <w:b w:val="0"/>
          <w:color w:val="000000"/>
          <w:sz w:val="28"/>
          <w:szCs w:val="28"/>
          <w:shd w:val="clear" w:color="auto" w:fill="FFFFFF"/>
          <w:lang w:val="en-US"/>
        </w:rPr>
        <w:t xml:space="preserve"> to have;</w:t>
      </w:r>
    </w:p>
    <w:p w14:paraId="01B1F031"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lang w:val="en-US"/>
        </w:rPr>
      </w:pPr>
      <w:r w:rsidRPr="00A1625E">
        <w:rPr>
          <w:rFonts w:ascii="Times New Roman" w:hAnsi="Times New Roman" w:cs="Times New Roman"/>
          <w:color w:val="000000"/>
          <w:sz w:val="28"/>
          <w:szCs w:val="28"/>
          <w:shd w:val="clear" w:color="auto" w:fill="FFFFFF"/>
          <w:lang w:val="en-US"/>
        </w:rPr>
        <w:t>2.</w:t>
      </w:r>
      <w:r w:rsidRPr="00A1625E">
        <w:rPr>
          <w:rFonts w:ascii="Times New Roman" w:hAnsi="Times New Roman" w:cs="Times New Roman"/>
          <w:color w:val="000000"/>
          <w:sz w:val="28"/>
          <w:szCs w:val="28"/>
          <w:shd w:val="clear" w:color="auto" w:fill="FFFFFF"/>
        </w:rPr>
        <w:t>Оборот</w:t>
      </w:r>
      <w:r w:rsidRPr="00A1625E">
        <w:rPr>
          <w:rFonts w:ascii="Times New Roman" w:hAnsi="Times New Roman" w:cs="Times New Roman"/>
          <w:color w:val="000000"/>
          <w:sz w:val="28"/>
          <w:szCs w:val="28"/>
          <w:shd w:val="clear" w:color="auto" w:fill="FFFFFF"/>
          <w:lang w:val="en-US"/>
        </w:rPr>
        <w:t xml:space="preserve"> have (has) got;</w:t>
      </w:r>
    </w:p>
    <w:p w14:paraId="225849BD"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lang w:val="en-US"/>
        </w:rPr>
      </w:pPr>
      <w:r w:rsidRPr="00A1625E">
        <w:rPr>
          <w:rFonts w:ascii="Times New Roman" w:hAnsi="Times New Roman" w:cs="Times New Roman"/>
          <w:color w:val="000000"/>
          <w:sz w:val="28"/>
          <w:szCs w:val="28"/>
          <w:shd w:val="clear" w:color="auto" w:fill="FFFFFF"/>
          <w:lang w:val="en-US"/>
        </w:rPr>
        <w:t>3.</w:t>
      </w:r>
      <w:r w:rsidRPr="00A1625E">
        <w:rPr>
          <w:rFonts w:ascii="Times New Roman" w:hAnsi="Times New Roman" w:cs="Times New Roman"/>
          <w:color w:val="000000"/>
          <w:sz w:val="28"/>
          <w:szCs w:val="28"/>
          <w:shd w:val="clear" w:color="auto" w:fill="FFFFFF"/>
        </w:rPr>
        <w:t>Предложения</w:t>
      </w:r>
      <w:r w:rsidRPr="00A1625E">
        <w:rPr>
          <w:rFonts w:ascii="Times New Roman" w:hAnsi="Times New Roman" w:cs="Times New Roman"/>
          <w:color w:val="000000"/>
          <w:sz w:val="28"/>
          <w:szCs w:val="28"/>
          <w:shd w:val="clear" w:color="auto" w:fill="FFFFFF"/>
          <w:lang w:val="en-US"/>
        </w:rPr>
        <w:t xml:space="preserve"> </w:t>
      </w:r>
      <w:r w:rsidRPr="00A1625E">
        <w:rPr>
          <w:rFonts w:ascii="Times New Roman" w:hAnsi="Times New Roman" w:cs="Times New Roman"/>
          <w:color w:val="000000"/>
          <w:sz w:val="28"/>
          <w:szCs w:val="28"/>
          <w:shd w:val="clear" w:color="auto" w:fill="FFFFFF"/>
        </w:rPr>
        <w:t>с</w:t>
      </w:r>
      <w:r w:rsidRPr="00A1625E">
        <w:rPr>
          <w:rFonts w:ascii="Times New Roman" w:hAnsi="Times New Roman" w:cs="Times New Roman"/>
          <w:color w:val="000000"/>
          <w:sz w:val="28"/>
          <w:szCs w:val="28"/>
          <w:shd w:val="clear" w:color="auto" w:fill="FFFFFF"/>
          <w:lang w:val="en-US"/>
        </w:rPr>
        <w:t xml:space="preserve"> </w:t>
      </w:r>
      <w:r w:rsidRPr="00A1625E">
        <w:rPr>
          <w:rFonts w:ascii="Times New Roman" w:hAnsi="Times New Roman" w:cs="Times New Roman"/>
          <w:color w:val="000000"/>
          <w:sz w:val="28"/>
          <w:szCs w:val="28"/>
          <w:shd w:val="clear" w:color="auto" w:fill="FFFFFF"/>
        </w:rPr>
        <w:t>оборотом</w:t>
      </w:r>
      <w:r w:rsidRPr="00A1625E">
        <w:rPr>
          <w:rFonts w:ascii="Times New Roman" w:hAnsi="Times New Roman" w:cs="Times New Roman"/>
          <w:color w:val="000000"/>
          <w:sz w:val="28"/>
          <w:szCs w:val="28"/>
          <w:shd w:val="clear" w:color="auto" w:fill="FFFFFF"/>
          <w:lang w:val="en-US"/>
        </w:rPr>
        <w:t xml:space="preserve"> there</w:t>
      </w:r>
      <w:r w:rsidR="005906C9" w:rsidRPr="00A1625E">
        <w:rPr>
          <w:rFonts w:ascii="Times New Roman" w:hAnsi="Times New Roman" w:cs="Times New Roman"/>
          <w:color w:val="000000"/>
          <w:sz w:val="28"/>
          <w:szCs w:val="28"/>
          <w:shd w:val="clear" w:color="auto" w:fill="FFFFFF"/>
          <w:lang w:val="en-US"/>
        </w:rPr>
        <w:t xml:space="preserve"> </w:t>
      </w:r>
      <w:r w:rsidRPr="00A1625E">
        <w:rPr>
          <w:rFonts w:ascii="Times New Roman" w:hAnsi="Times New Roman" w:cs="Times New Roman"/>
          <w:color w:val="000000"/>
          <w:sz w:val="28"/>
          <w:szCs w:val="28"/>
          <w:shd w:val="clear" w:color="auto" w:fill="FFFFFF"/>
          <w:lang w:val="en-US"/>
        </w:rPr>
        <w:t xml:space="preserve">is/are </w:t>
      </w:r>
      <w:r w:rsidRPr="00A1625E">
        <w:rPr>
          <w:rFonts w:ascii="Times New Roman" w:hAnsi="Times New Roman" w:cs="Times New Roman"/>
          <w:color w:val="000000"/>
          <w:sz w:val="28"/>
          <w:szCs w:val="28"/>
          <w:shd w:val="clear" w:color="auto" w:fill="FFFFFF"/>
        </w:rPr>
        <w:t>в</w:t>
      </w:r>
      <w:r w:rsidRPr="00A1625E">
        <w:rPr>
          <w:rFonts w:ascii="Times New Roman" w:hAnsi="Times New Roman" w:cs="Times New Roman"/>
          <w:color w:val="000000"/>
          <w:sz w:val="28"/>
          <w:szCs w:val="28"/>
          <w:shd w:val="clear" w:color="auto" w:fill="FFFFFF"/>
          <w:lang w:val="en-US"/>
        </w:rPr>
        <w:t xml:space="preserve"> Present</w:t>
      </w:r>
      <w:r w:rsidR="005906C9" w:rsidRPr="00A1625E">
        <w:rPr>
          <w:rFonts w:ascii="Times New Roman" w:hAnsi="Times New Roman" w:cs="Times New Roman"/>
          <w:color w:val="000000"/>
          <w:sz w:val="28"/>
          <w:szCs w:val="28"/>
          <w:shd w:val="clear" w:color="auto" w:fill="FFFFFF"/>
          <w:lang w:val="en-US"/>
        </w:rPr>
        <w:t xml:space="preserve"> </w:t>
      </w:r>
      <w:r w:rsidRPr="00A1625E">
        <w:rPr>
          <w:rFonts w:ascii="Times New Roman" w:hAnsi="Times New Roman" w:cs="Times New Roman"/>
          <w:color w:val="000000"/>
          <w:sz w:val="28"/>
          <w:szCs w:val="28"/>
          <w:shd w:val="clear" w:color="auto" w:fill="FFFFFF"/>
          <w:lang w:val="en-US"/>
        </w:rPr>
        <w:t>Simple;</w:t>
      </w:r>
    </w:p>
    <w:p w14:paraId="3011AB82"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lang w:val="en-US"/>
        </w:rPr>
      </w:pPr>
      <w:r w:rsidRPr="00A1625E">
        <w:rPr>
          <w:rFonts w:ascii="Times New Roman" w:hAnsi="Times New Roman" w:cs="Times New Roman"/>
          <w:color w:val="000000"/>
          <w:sz w:val="28"/>
          <w:szCs w:val="28"/>
          <w:shd w:val="clear" w:color="auto" w:fill="FFFFFF"/>
          <w:lang w:val="en-US"/>
        </w:rPr>
        <w:t>4.</w:t>
      </w:r>
      <w:r w:rsidRPr="00A1625E">
        <w:rPr>
          <w:rFonts w:ascii="Times New Roman" w:hAnsi="Times New Roman" w:cs="Times New Roman"/>
          <w:color w:val="000000"/>
          <w:sz w:val="28"/>
          <w:szCs w:val="28"/>
          <w:shd w:val="clear" w:color="auto" w:fill="FFFFFF"/>
        </w:rPr>
        <w:t>Оборот</w:t>
      </w:r>
      <w:r w:rsidRPr="00A1625E">
        <w:rPr>
          <w:rFonts w:ascii="Times New Roman" w:hAnsi="Times New Roman" w:cs="Times New Roman"/>
          <w:color w:val="000000"/>
          <w:sz w:val="28"/>
          <w:szCs w:val="28"/>
          <w:shd w:val="clear" w:color="auto" w:fill="FFFFFF"/>
          <w:lang w:val="en-US"/>
        </w:rPr>
        <w:t xml:space="preserve"> there is/are </w:t>
      </w:r>
      <w:r w:rsidRPr="00A1625E">
        <w:rPr>
          <w:rFonts w:ascii="Times New Roman" w:hAnsi="Times New Roman" w:cs="Times New Roman"/>
          <w:color w:val="000000"/>
          <w:sz w:val="28"/>
          <w:szCs w:val="28"/>
          <w:shd w:val="clear" w:color="auto" w:fill="FFFFFF"/>
        </w:rPr>
        <w:t>в</w:t>
      </w:r>
      <w:r w:rsidRPr="00A1625E">
        <w:rPr>
          <w:rFonts w:ascii="Times New Roman" w:hAnsi="Times New Roman" w:cs="Times New Roman"/>
          <w:color w:val="000000"/>
          <w:sz w:val="28"/>
          <w:szCs w:val="28"/>
          <w:shd w:val="clear" w:color="auto" w:fill="FFFFFF"/>
          <w:lang w:val="en-US"/>
        </w:rPr>
        <w:t xml:space="preserve"> Past Simple </w:t>
      </w:r>
      <w:r w:rsidRPr="00A1625E">
        <w:rPr>
          <w:rFonts w:ascii="Times New Roman" w:hAnsi="Times New Roman" w:cs="Times New Roman"/>
          <w:color w:val="000000"/>
          <w:sz w:val="28"/>
          <w:szCs w:val="28"/>
          <w:shd w:val="clear" w:color="auto" w:fill="FFFFFF"/>
        </w:rPr>
        <w:t>ив</w:t>
      </w:r>
      <w:r w:rsidRPr="00A1625E">
        <w:rPr>
          <w:rFonts w:ascii="Times New Roman" w:hAnsi="Times New Roman" w:cs="Times New Roman"/>
          <w:color w:val="000000"/>
          <w:sz w:val="28"/>
          <w:szCs w:val="28"/>
          <w:shd w:val="clear" w:color="auto" w:fill="FFFFFF"/>
          <w:lang w:val="en-US"/>
        </w:rPr>
        <w:t xml:space="preserve"> Future Simple</w:t>
      </w:r>
    </w:p>
    <w:p w14:paraId="30ED6E86"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lang w:val="en-US"/>
        </w:rPr>
      </w:pPr>
      <w:r w:rsidRPr="00A1625E">
        <w:rPr>
          <w:rFonts w:ascii="Times New Roman" w:hAnsi="Times New Roman" w:cs="Times New Roman"/>
          <w:color w:val="000000"/>
          <w:sz w:val="28"/>
          <w:szCs w:val="28"/>
          <w:shd w:val="clear" w:color="auto" w:fill="FFFFFF"/>
          <w:lang w:val="en-US"/>
        </w:rPr>
        <w:t>5.</w:t>
      </w:r>
      <w:r w:rsidRPr="00A1625E">
        <w:rPr>
          <w:rFonts w:ascii="Times New Roman" w:hAnsi="Times New Roman" w:cs="Times New Roman"/>
          <w:color w:val="000000"/>
          <w:sz w:val="28"/>
          <w:szCs w:val="28"/>
          <w:shd w:val="clear" w:color="auto" w:fill="FFFFFF"/>
        </w:rPr>
        <w:t>Модальный</w:t>
      </w:r>
      <w:r w:rsidRPr="00A1625E">
        <w:rPr>
          <w:rFonts w:ascii="Times New Roman" w:hAnsi="Times New Roman" w:cs="Times New Roman"/>
          <w:color w:val="000000"/>
          <w:sz w:val="28"/>
          <w:szCs w:val="28"/>
          <w:shd w:val="clear" w:color="auto" w:fill="FFFFFF"/>
          <w:lang w:val="en-US"/>
        </w:rPr>
        <w:t xml:space="preserve"> </w:t>
      </w:r>
      <w:r w:rsidRPr="00A1625E">
        <w:rPr>
          <w:rFonts w:ascii="Times New Roman" w:hAnsi="Times New Roman" w:cs="Times New Roman"/>
          <w:color w:val="000000"/>
          <w:sz w:val="28"/>
          <w:szCs w:val="28"/>
          <w:shd w:val="clear" w:color="auto" w:fill="FFFFFF"/>
        </w:rPr>
        <w:t>глагол</w:t>
      </w:r>
      <w:r w:rsidRPr="00A1625E">
        <w:rPr>
          <w:rFonts w:ascii="Times New Roman" w:hAnsi="Times New Roman" w:cs="Times New Roman"/>
          <w:color w:val="000000"/>
          <w:sz w:val="28"/>
          <w:szCs w:val="28"/>
          <w:shd w:val="clear" w:color="auto" w:fill="FFFFFF"/>
          <w:lang w:val="en-US"/>
        </w:rPr>
        <w:t xml:space="preserve"> can </w:t>
      </w:r>
      <w:r w:rsidRPr="00A1625E">
        <w:rPr>
          <w:rFonts w:ascii="Times New Roman" w:hAnsi="Times New Roman" w:cs="Times New Roman"/>
          <w:color w:val="000000"/>
          <w:sz w:val="28"/>
          <w:szCs w:val="28"/>
          <w:shd w:val="clear" w:color="auto" w:fill="FFFFFF"/>
        </w:rPr>
        <w:t>и</w:t>
      </w:r>
      <w:r w:rsidRPr="00A1625E">
        <w:rPr>
          <w:rFonts w:ascii="Times New Roman" w:hAnsi="Times New Roman" w:cs="Times New Roman"/>
          <w:color w:val="000000"/>
          <w:sz w:val="28"/>
          <w:szCs w:val="28"/>
          <w:shd w:val="clear" w:color="auto" w:fill="FFFFFF"/>
          <w:lang w:val="en-US"/>
        </w:rPr>
        <w:t xml:space="preserve"> </w:t>
      </w:r>
      <w:r w:rsidRPr="00A1625E">
        <w:rPr>
          <w:rFonts w:ascii="Times New Roman" w:hAnsi="Times New Roman" w:cs="Times New Roman"/>
          <w:color w:val="000000"/>
          <w:sz w:val="28"/>
          <w:szCs w:val="28"/>
          <w:shd w:val="clear" w:color="auto" w:fill="FFFFFF"/>
        </w:rPr>
        <w:t>оборот</w:t>
      </w:r>
      <w:r w:rsidRPr="00A1625E">
        <w:rPr>
          <w:rFonts w:ascii="Times New Roman" w:hAnsi="Times New Roman" w:cs="Times New Roman"/>
          <w:color w:val="000000"/>
          <w:sz w:val="28"/>
          <w:szCs w:val="28"/>
          <w:shd w:val="clear" w:color="auto" w:fill="FFFFFF"/>
          <w:lang w:val="en-US"/>
        </w:rPr>
        <w:t xml:space="preserve"> to be able to, must, may, ought (to)</w:t>
      </w:r>
    </w:p>
    <w:p w14:paraId="1FB5CB6C"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rPr>
      </w:pPr>
      <w:r w:rsidRPr="00A1625E">
        <w:rPr>
          <w:rFonts w:ascii="Times New Roman" w:hAnsi="Times New Roman" w:cs="Times New Roman"/>
          <w:color w:val="000000"/>
          <w:sz w:val="28"/>
          <w:szCs w:val="28"/>
          <w:shd w:val="clear" w:color="auto" w:fill="FFFFFF"/>
        </w:rPr>
        <w:t xml:space="preserve">6.Неопределенные местоимения </w:t>
      </w:r>
      <w:proofErr w:type="spellStart"/>
      <w:r w:rsidRPr="00A1625E">
        <w:rPr>
          <w:rFonts w:ascii="Times New Roman" w:hAnsi="Times New Roman" w:cs="Times New Roman"/>
          <w:color w:val="000000"/>
          <w:sz w:val="28"/>
          <w:szCs w:val="28"/>
          <w:shd w:val="clear" w:color="auto" w:fill="FFFFFF"/>
        </w:rPr>
        <w:t>some</w:t>
      </w:r>
      <w:proofErr w:type="spellEnd"/>
      <w:r w:rsidRPr="00A1625E">
        <w:rPr>
          <w:rFonts w:ascii="Times New Roman" w:hAnsi="Times New Roman" w:cs="Times New Roman"/>
          <w:color w:val="000000"/>
          <w:sz w:val="28"/>
          <w:szCs w:val="28"/>
          <w:shd w:val="clear" w:color="auto" w:fill="FFFFFF"/>
        </w:rPr>
        <w:t xml:space="preserve">, </w:t>
      </w:r>
      <w:proofErr w:type="spellStart"/>
      <w:r w:rsidRPr="00A1625E">
        <w:rPr>
          <w:rFonts w:ascii="Times New Roman" w:hAnsi="Times New Roman" w:cs="Times New Roman"/>
          <w:color w:val="000000"/>
          <w:sz w:val="28"/>
          <w:szCs w:val="28"/>
          <w:shd w:val="clear" w:color="auto" w:fill="FFFFFF"/>
        </w:rPr>
        <w:t>any</w:t>
      </w:r>
      <w:proofErr w:type="spellEnd"/>
    </w:p>
    <w:p w14:paraId="1C499F51"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rPr>
      </w:pPr>
      <w:r w:rsidRPr="00A1625E">
        <w:rPr>
          <w:rFonts w:ascii="Times New Roman" w:hAnsi="Times New Roman" w:cs="Times New Roman"/>
          <w:color w:val="000000"/>
          <w:sz w:val="28"/>
          <w:szCs w:val="28"/>
          <w:shd w:val="clear" w:color="auto" w:fill="FFFFFF"/>
        </w:rPr>
        <w:t xml:space="preserve">7.Причастие </w:t>
      </w:r>
      <w:r w:rsidR="005734E9" w:rsidRPr="00A1625E">
        <w:rPr>
          <w:rFonts w:ascii="Times New Roman" w:hAnsi="Times New Roman" w:cs="Times New Roman"/>
          <w:color w:val="000000"/>
          <w:sz w:val="28"/>
          <w:szCs w:val="28"/>
          <w:shd w:val="clear" w:color="auto" w:fill="FFFFFF"/>
          <w:lang w:val="en-US"/>
        </w:rPr>
        <w:t>I</w:t>
      </w:r>
    </w:p>
    <w:p w14:paraId="4F7198ED"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lang w:val="en-US"/>
        </w:rPr>
      </w:pPr>
      <w:r w:rsidRPr="00A1625E">
        <w:rPr>
          <w:rFonts w:ascii="Times New Roman" w:hAnsi="Times New Roman" w:cs="Times New Roman"/>
          <w:color w:val="000000"/>
          <w:sz w:val="28"/>
          <w:szCs w:val="28"/>
          <w:shd w:val="clear" w:color="auto" w:fill="FFFFFF"/>
          <w:lang w:val="en-US"/>
        </w:rPr>
        <w:t>8.</w:t>
      </w:r>
      <w:r w:rsidR="005734E9" w:rsidRPr="00A1625E">
        <w:rPr>
          <w:rFonts w:ascii="Times New Roman" w:hAnsi="Times New Roman" w:cs="Times New Roman"/>
          <w:color w:val="000000"/>
          <w:sz w:val="28"/>
          <w:szCs w:val="28"/>
          <w:shd w:val="clear" w:color="auto" w:fill="FFFFFF"/>
          <w:lang w:val="en-US"/>
        </w:rPr>
        <w:t>The Present Continuous</w:t>
      </w:r>
      <w:r w:rsidRPr="00A1625E">
        <w:rPr>
          <w:rFonts w:ascii="Times New Roman" w:hAnsi="Times New Roman" w:cs="Times New Roman"/>
          <w:color w:val="000000"/>
          <w:sz w:val="28"/>
          <w:szCs w:val="28"/>
          <w:shd w:val="clear" w:color="auto" w:fill="FFFFFF"/>
          <w:lang w:val="en-US"/>
        </w:rPr>
        <w:t xml:space="preserve"> Tense</w:t>
      </w:r>
    </w:p>
    <w:p w14:paraId="5404A645"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lang w:val="en-US"/>
        </w:rPr>
      </w:pPr>
      <w:r w:rsidRPr="00A1625E">
        <w:rPr>
          <w:rFonts w:ascii="Times New Roman" w:hAnsi="Times New Roman" w:cs="Times New Roman"/>
          <w:color w:val="000000"/>
          <w:sz w:val="28"/>
          <w:szCs w:val="28"/>
          <w:shd w:val="clear" w:color="auto" w:fill="FFFFFF"/>
          <w:lang w:val="en-US"/>
        </w:rPr>
        <w:t>9.</w:t>
      </w:r>
      <w:r w:rsidRPr="00A1625E">
        <w:rPr>
          <w:rFonts w:ascii="Times New Roman" w:hAnsi="Times New Roman" w:cs="Times New Roman"/>
          <w:color w:val="000000"/>
          <w:sz w:val="28"/>
          <w:szCs w:val="28"/>
          <w:shd w:val="clear" w:color="auto" w:fill="FFFFFF"/>
        </w:rPr>
        <w:t>Формы</w:t>
      </w:r>
      <w:r w:rsidRPr="00A1625E">
        <w:rPr>
          <w:rFonts w:ascii="Times New Roman" w:hAnsi="Times New Roman" w:cs="Times New Roman"/>
          <w:color w:val="000000"/>
          <w:sz w:val="28"/>
          <w:szCs w:val="28"/>
          <w:shd w:val="clear" w:color="auto" w:fill="FFFFFF"/>
          <w:lang w:val="en-US"/>
        </w:rPr>
        <w:t xml:space="preserve"> </w:t>
      </w:r>
      <w:r w:rsidRPr="00A1625E">
        <w:rPr>
          <w:rFonts w:ascii="Times New Roman" w:hAnsi="Times New Roman" w:cs="Times New Roman"/>
          <w:color w:val="000000"/>
          <w:sz w:val="28"/>
          <w:szCs w:val="28"/>
          <w:shd w:val="clear" w:color="auto" w:fill="FFFFFF"/>
        </w:rPr>
        <w:t>глагола</w:t>
      </w:r>
      <w:r w:rsidRPr="00A1625E">
        <w:rPr>
          <w:rFonts w:ascii="Times New Roman" w:hAnsi="Times New Roman" w:cs="Times New Roman"/>
          <w:color w:val="000000"/>
          <w:sz w:val="28"/>
          <w:szCs w:val="28"/>
          <w:shd w:val="clear" w:color="auto" w:fill="FFFFFF"/>
          <w:lang w:val="en-US"/>
        </w:rPr>
        <w:t xml:space="preserve"> </w:t>
      </w:r>
      <w:r w:rsidRPr="00A1625E">
        <w:rPr>
          <w:rFonts w:ascii="Times New Roman" w:hAnsi="Times New Roman" w:cs="Times New Roman"/>
          <w:color w:val="000000"/>
          <w:sz w:val="28"/>
          <w:szCs w:val="28"/>
          <w:shd w:val="clear" w:color="auto" w:fill="FFFFFF"/>
        </w:rPr>
        <w:t>в</w:t>
      </w:r>
      <w:r w:rsidRPr="00A1625E">
        <w:rPr>
          <w:rFonts w:ascii="Times New Roman" w:hAnsi="Times New Roman" w:cs="Times New Roman"/>
          <w:color w:val="000000"/>
          <w:sz w:val="28"/>
          <w:szCs w:val="28"/>
          <w:shd w:val="clear" w:color="auto" w:fill="FFFFFF"/>
          <w:lang w:val="en-US"/>
        </w:rPr>
        <w:t xml:space="preserve"> Past </w:t>
      </w:r>
      <w:r w:rsidR="005734E9" w:rsidRPr="00A1625E">
        <w:rPr>
          <w:rFonts w:ascii="Times New Roman" w:hAnsi="Times New Roman" w:cs="Times New Roman"/>
          <w:color w:val="000000"/>
          <w:sz w:val="28"/>
          <w:szCs w:val="28"/>
          <w:shd w:val="clear" w:color="auto" w:fill="FFFFFF"/>
          <w:lang w:val="en-US"/>
        </w:rPr>
        <w:t>Continuous</w:t>
      </w:r>
    </w:p>
    <w:p w14:paraId="516B8DAA"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rPr>
      </w:pPr>
      <w:r w:rsidRPr="00A1625E">
        <w:rPr>
          <w:rFonts w:ascii="Times New Roman" w:hAnsi="Times New Roman" w:cs="Times New Roman"/>
          <w:color w:val="000000"/>
          <w:sz w:val="28"/>
          <w:szCs w:val="28"/>
          <w:shd w:val="clear" w:color="auto" w:fill="FFFFFF"/>
        </w:rPr>
        <w:t>10.Ф</w:t>
      </w:r>
      <w:r w:rsidR="005734E9" w:rsidRPr="00A1625E">
        <w:rPr>
          <w:rFonts w:ascii="Times New Roman" w:hAnsi="Times New Roman" w:cs="Times New Roman"/>
          <w:color w:val="000000"/>
          <w:sz w:val="28"/>
          <w:szCs w:val="28"/>
          <w:shd w:val="clear" w:color="auto" w:fill="FFFFFF"/>
        </w:rPr>
        <w:t xml:space="preserve">ормы глагола в Future </w:t>
      </w:r>
      <w:r w:rsidR="005734E9" w:rsidRPr="00A1625E">
        <w:rPr>
          <w:rFonts w:ascii="Times New Roman" w:hAnsi="Times New Roman" w:cs="Times New Roman"/>
          <w:color w:val="000000"/>
          <w:sz w:val="28"/>
          <w:szCs w:val="28"/>
          <w:shd w:val="clear" w:color="auto" w:fill="FFFFFF"/>
          <w:lang w:val="en-US"/>
        </w:rPr>
        <w:t>Continuous</w:t>
      </w:r>
    </w:p>
    <w:p w14:paraId="2626A27A"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rPr>
      </w:pPr>
      <w:r w:rsidRPr="00A1625E">
        <w:rPr>
          <w:rFonts w:ascii="Times New Roman" w:hAnsi="Times New Roman" w:cs="Times New Roman"/>
          <w:color w:val="000000"/>
          <w:sz w:val="28"/>
          <w:szCs w:val="28"/>
          <w:shd w:val="clear" w:color="auto" w:fill="FFFFFF"/>
        </w:rPr>
        <w:t xml:space="preserve">11.Выражение долженствования на английском языке </w:t>
      </w:r>
    </w:p>
    <w:p w14:paraId="3333F57E"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rPr>
      </w:pPr>
      <w:r w:rsidRPr="00A1625E">
        <w:rPr>
          <w:rFonts w:ascii="Times New Roman" w:hAnsi="Times New Roman" w:cs="Times New Roman"/>
          <w:color w:val="000000"/>
          <w:sz w:val="28"/>
          <w:szCs w:val="28"/>
          <w:shd w:val="clear" w:color="auto" w:fill="FFFFFF"/>
        </w:rPr>
        <w:t xml:space="preserve">12.Будущее время группы </w:t>
      </w:r>
      <w:r w:rsidRPr="00A1625E">
        <w:rPr>
          <w:rFonts w:ascii="Times New Roman" w:hAnsi="Times New Roman" w:cs="Times New Roman"/>
          <w:color w:val="000000"/>
          <w:sz w:val="28"/>
          <w:szCs w:val="28"/>
          <w:shd w:val="clear" w:color="auto" w:fill="FFFFFF"/>
          <w:lang w:val="en-US"/>
        </w:rPr>
        <w:t>Simple</w:t>
      </w:r>
    </w:p>
    <w:p w14:paraId="6B5DAE13" w14:textId="77777777" w:rsidR="00390D71" w:rsidRPr="00A1625E" w:rsidRDefault="00390D71" w:rsidP="00390D71">
      <w:pPr>
        <w:spacing w:line="240" w:lineRule="auto"/>
        <w:rPr>
          <w:rFonts w:ascii="Times New Roman" w:hAnsi="Times New Roman" w:cs="Times New Roman"/>
          <w:color w:val="000000"/>
          <w:sz w:val="28"/>
          <w:szCs w:val="28"/>
          <w:shd w:val="clear" w:color="auto" w:fill="FFFFFF"/>
        </w:rPr>
      </w:pPr>
      <w:r w:rsidRPr="00A1625E">
        <w:rPr>
          <w:rFonts w:ascii="Times New Roman" w:hAnsi="Times New Roman" w:cs="Times New Roman"/>
          <w:color w:val="000000"/>
          <w:sz w:val="28"/>
          <w:szCs w:val="28"/>
          <w:shd w:val="clear" w:color="auto" w:fill="FFFFFF"/>
        </w:rPr>
        <w:lastRenderedPageBreak/>
        <w:t>13.</w:t>
      </w:r>
      <w:r w:rsidR="005734E9" w:rsidRPr="00A1625E">
        <w:rPr>
          <w:rFonts w:ascii="Times New Roman" w:hAnsi="Times New Roman" w:cs="Times New Roman"/>
          <w:color w:val="000000"/>
          <w:sz w:val="28"/>
          <w:szCs w:val="28"/>
          <w:shd w:val="clear" w:color="auto" w:fill="FFFFFF"/>
        </w:rPr>
        <w:t>Степени сравнения прилагательных.</w:t>
      </w:r>
    </w:p>
    <w:p w14:paraId="03EBFDCD" w14:textId="77777777" w:rsidR="00390D71" w:rsidRPr="00A1625E" w:rsidRDefault="00390D71" w:rsidP="00390D71">
      <w:pPr>
        <w:rPr>
          <w:rFonts w:ascii="Times New Roman" w:hAnsi="Times New Roman" w:cs="Times New Roman"/>
        </w:rPr>
      </w:pPr>
    </w:p>
    <w:p w14:paraId="0F744E5C" w14:textId="77777777" w:rsidR="00390D71" w:rsidRPr="00A1625E" w:rsidRDefault="00390D71" w:rsidP="00390D71">
      <w:pPr>
        <w:jc w:val="both"/>
        <w:rPr>
          <w:rFonts w:ascii="Times New Roman" w:hAnsi="Times New Roman" w:cs="Times New Roman"/>
          <w:b/>
          <w:bCs/>
          <w:sz w:val="26"/>
          <w:szCs w:val="26"/>
          <w:u w:val="single"/>
        </w:rPr>
      </w:pPr>
      <w:r w:rsidRPr="00A1625E">
        <w:rPr>
          <w:rFonts w:ascii="Times New Roman" w:hAnsi="Times New Roman" w:cs="Times New Roman"/>
          <w:b/>
          <w:bCs/>
          <w:sz w:val="26"/>
          <w:szCs w:val="26"/>
          <w:u w:val="single"/>
        </w:rPr>
        <w:t>Темы для устного контроля:</w:t>
      </w:r>
    </w:p>
    <w:p w14:paraId="7BEECB54"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1. Визитная карточка (форма контроля: диалог)</w:t>
      </w:r>
      <w:r w:rsidR="005906C9" w:rsidRPr="00A1625E">
        <w:rPr>
          <w:rFonts w:ascii="Times New Roman" w:hAnsi="Times New Roman" w:cs="Times New Roman"/>
          <w:sz w:val="26"/>
          <w:szCs w:val="26"/>
        </w:rPr>
        <w:t>.</w:t>
      </w:r>
    </w:p>
    <w:p w14:paraId="12FB404B"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2. Описание внешности друга</w:t>
      </w:r>
      <w:r w:rsidR="005906C9" w:rsidRPr="00A1625E">
        <w:rPr>
          <w:rFonts w:ascii="Times New Roman" w:hAnsi="Times New Roman" w:cs="Times New Roman"/>
          <w:sz w:val="26"/>
          <w:szCs w:val="26"/>
        </w:rPr>
        <w:t>.</w:t>
      </w:r>
    </w:p>
    <w:p w14:paraId="4BDE2A94"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3. Единая семья лучшее богатство. Моя семья</w:t>
      </w:r>
    </w:p>
    <w:p w14:paraId="2514457C"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4.</w:t>
      </w:r>
      <w:proofErr w:type="gramStart"/>
      <w:r w:rsidRPr="00A1625E">
        <w:rPr>
          <w:rFonts w:ascii="Times New Roman" w:hAnsi="Times New Roman" w:cs="Times New Roman"/>
          <w:sz w:val="26"/>
          <w:szCs w:val="26"/>
        </w:rPr>
        <w:t>Дом</w:t>
      </w:r>
      <w:proofErr w:type="gramEnd"/>
      <w:r w:rsidRPr="00A1625E">
        <w:rPr>
          <w:rFonts w:ascii="Times New Roman" w:hAnsi="Times New Roman" w:cs="Times New Roman"/>
          <w:sz w:val="26"/>
          <w:szCs w:val="26"/>
        </w:rPr>
        <w:t xml:space="preserve"> в котором я живу.</w:t>
      </w:r>
    </w:p>
    <w:p w14:paraId="15BA7819"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5. Мой рабочий день</w:t>
      </w:r>
      <w:r w:rsidR="005906C9" w:rsidRPr="00A1625E">
        <w:rPr>
          <w:rFonts w:ascii="Times New Roman" w:hAnsi="Times New Roman" w:cs="Times New Roman"/>
          <w:sz w:val="26"/>
          <w:szCs w:val="26"/>
        </w:rPr>
        <w:t>.</w:t>
      </w:r>
    </w:p>
    <w:p w14:paraId="2D9E0697"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6. Хобби</w:t>
      </w:r>
      <w:r w:rsidR="005906C9" w:rsidRPr="00A1625E">
        <w:rPr>
          <w:rFonts w:ascii="Times New Roman" w:hAnsi="Times New Roman" w:cs="Times New Roman"/>
          <w:sz w:val="26"/>
          <w:szCs w:val="26"/>
        </w:rPr>
        <w:t>.</w:t>
      </w:r>
    </w:p>
    <w:p w14:paraId="226F887A"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7. Как добраться в…? (форма контроля: диалог)</w:t>
      </w:r>
    </w:p>
    <w:p w14:paraId="2BD37DF3"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8.Шоппинг. (форма контроля: диалог)</w:t>
      </w:r>
    </w:p>
    <w:p w14:paraId="6B938DA5"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9. Подготовка к празднику. Званый ужин.</w:t>
      </w:r>
    </w:p>
    <w:p w14:paraId="16ADDFE4"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10. Мой любимый вид спорта.</w:t>
      </w:r>
    </w:p>
    <w:p w14:paraId="2772E580"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11. Планирование путешествия.</w:t>
      </w:r>
    </w:p>
    <w:p w14:paraId="7DDB37C3"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12. Моя профессия – моё будущее.</w:t>
      </w:r>
    </w:p>
    <w:p w14:paraId="5DF732FE"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13. Англоговорящие страны</w:t>
      </w:r>
      <w:r w:rsidR="005906C9" w:rsidRPr="00A1625E">
        <w:rPr>
          <w:rFonts w:ascii="Times New Roman" w:hAnsi="Times New Roman" w:cs="Times New Roman"/>
          <w:sz w:val="26"/>
          <w:szCs w:val="26"/>
        </w:rPr>
        <w:t>.</w:t>
      </w:r>
    </w:p>
    <w:p w14:paraId="6F6C1D8D"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14. Интернет «за» и «против»</w:t>
      </w:r>
      <w:r w:rsidR="005906C9" w:rsidRPr="00A1625E">
        <w:rPr>
          <w:rFonts w:ascii="Times New Roman" w:hAnsi="Times New Roman" w:cs="Times New Roman"/>
          <w:sz w:val="26"/>
          <w:szCs w:val="26"/>
        </w:rPr>
        <w:t>.</w:t>
      </w:r>
    </w:p>
    <w:p w14:paraId="21B69DEA" w14:textId="77777777" w:rsidR="005C2172" w:rsidRPr="00A1625E" w:rsidRDefault="005C2172" w:rsidP="005C2172">
      <w:pPr>
        <w:rPr>
          <w:rFonts w:ascii="Times New Roman" w:hAnsi="Times New Roman" w:cs="Times New Roman"/>
          <w:sz w:val="26"/>
          <w:szCs w:val="26"/>
        </w:rPr>
      </w:pPr>
      <w:r w:rsidRPr="00A1625E">
        <w:rPr>
          <w:rFonts w:ascii="Times New Roman" w:hAnsi="Times New Roman" w:cs="Times New Roman"/>
          <w:sz w:val="26"/>
          <w:szCs w:val="26"/>
        </w:rPr>
        <w:t>15. Проблемы экологии.</w:t>
      </w:r>
    </w:p>
    <w:p w14:paraId="75D4DEDD" w14:textId="77777777" w:rsidR="00390D71" w:rsidRPr="00A1625E" w:rsidRDefault="00390D71" w:rsidP="00390D71">
      <w:pPr>
        <w:jc w:val="both"/>
        <w:rPr>
          <w:rFonts w:ascii="Times New Roman" w:hAnsi="Times New Roman" w:cs="Times New Roman"/>
          <w:sz w:val="26"/>
          <w:szCs w:val="26"/>
        </w:rPr>
      </w:pPr>
      <w:r w:rsidRPr="00A1625E">
        <w:rPr>
          <w:rFonts w:ascii="Times New Roman" w:hAnsi="Times New Roman" w:cs="Times New Roman"/>
          <w:sz w:val="26"/>
          <w:szCs w:val="26"/>
        </w:rPr>
        <w:t>Формами контроля являются: диалогическая речь, монологическая речь с использованием опоры, ответы на вопросы по теме.</w:t>
      </w:r>
    </w:p>
    <w:p w14:paraId="0276C1B8" w14:textId="77777777" w:rsidR="0092192D" w:rsidRPr="00A1625E" w:rsidRDefault="0092192D" w:rsidP="00C1179B">
      <w:pPr>
        <w:rPr>
          <w:rFonts w:ascii="Times New Roman" w:hAnsi="Times New Roman" w:cs="Times New Roman"/>
          <w:sz w:val="24"/>
          <w:szCs w:val="24"/>
        </w:rPr>
      </w:pPr>
      <w:r w:rsidRPr="00A1625E">
        <w:rPr>
          <w:rFonts w:ascii="Times New Roman" w:hAnsi="Times New Roman" w:cs="Times New Roman"/>
          <w:sz w:val="24"/>
          <w:szCs w:val="24"/>
        </w:rPr>
        <w:t xml:space="preserve">                                                       </w:t>
      </w:r>
    </w:p>
    <w:sectPr w:rsidR="0092192D" w:rsidRPr="00A1625E" w:rsidSect="007645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074E33"/>
    <w:rsid w:val="00007877"/>
    <w:rsid w:val="00074E33"/>
    <w:rsid w:val="00076867"/>
    <w:rsid w:val="001012B1"/>
    <w:rsid w:val="00142A77"/>
    <w:rsid w:val="001701AA"/>
    <w:rsid w:val="00193895"/>
    <w:rsid w:val="001B3932"/>
    <w:rsid w:val="001C0A93"/>
    <w:rsid w:val="00210386"/>
    <w:rsid w:val="00302875"/>
    <w:rsid w:val="00314C2D"/>
    <w:rsid w:val="00316D33"/>
    <w:rsid w:val="00390D71"/>
    <w:rsid w:val="003A6E53"/>
    <w:rsid w:val="003D2F6B"/>
    <w:rsid w:val="003E2129"/>
    <w:rsid w:val="0046228C"/>
    <w:rsid w:val="004B1BE7"/>
    <w:rsid w:val="005734E9"/>
    <w:rsid w:val="00587590"/>
    <w:rsid w:val="005906C9"/>
    <w:rsid w:val="005C2172"/>
    <w:rsid w:val="00641B26"/>
    <w:rsid w:val="006732A2"/>
    <w:rsid w:val="00680584"/>
    <w:rsid w:val="006A289F"/>
    <w:rsid w:val="006C4504"/>
    <w:rsid w:val="00764529"/>
    <w:rsid w:val="0078019F"/>
    <w:rsid w:val="00786EE0"/>
    <w:rsid w:val="00842E99"/>
    <w:rsid w:val="008B7F4E"/>
    <w:rsid w:val="009065DD"/>
    <w:rsid w:val="0092192D"/>
    <w:rsid w:val="00926BF6"/>
    <w:rsid w:val="009654B4"/>
    <w:rsid w:val="00995039"/>
    <w:rsid w:val="00996F1D"/>
    <w:rsid w:val="00A04673"/>
    <w:rsid w:val="00A1625E"/>
    <w:rsid w:val="00A81F29"/>
    <w:rsid w:val="00B37DFD"/>
    <w:rsid w:val="00B73939"/>
    <w:rsid w:val="00BB1FDE"/>
    <w:rsid w:val="00BE754C"/>
    <w:rsid w:val="00C1179B"/>
    <w:rsid w:val="00C601A8"/>
    <w:rsid w:val="00C619C8"/>
    <w:rsid w:val="00C80EFE"/>
    <w:rsid w:val="00D30524"/>
    <w:rsid w:val="00D71CF2"/>
    <w:rsid w:val="00D8672F"/>
    <w:rsid w:val="00E94005"/>
    <w:rsid w:val="00EB75DE"/>
    <w:rsid w:val="00FB5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3B6CD"/>
  <w15:docId w15:val="{4665A38D-2B94-4843-8557-1B7E3F530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529"/>
  </w:style>
  <w:style w:type="paragraph" w:styleId="1">
    <w:name w:val="heading 1"/>
    <w:next w:val="a"/>
    <w:link w:val="10"/>
    <w:uiPriority w:val="9"/>
    <w:qFormat/>
    <w:rsid w:val="00074E33"/>
    <w:pPr>
      <w:keepNext/>
      <w:keepLines/>
      <w:spacing w:after="29" w:line="259" w:lineRule="auto"/>
      <w:ind w:left="10" w:right="7" w:hanging="10"/>
      <w:jc w:val="center"/>
      <w:outlineLvl w:val="0"/>
    </w:pPr>
    <w:rPr>
      <w:rFonts w:ascii="Times New Roman" w:eastAsia="Times New Roman" w:hAnsi="Times New Roman" w:cs="Times New Roman"/>
      <w:b/>
      <w:color w:val="181818"/>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4E33"/>
    <w:rPr>
      <w:rFonts w:ascii="Times New Roman" w:eastAsia="Times New Roman" w:hAnsi="Times New Roman" w:cs="Times New Roman"/>
      <w:b/>
      <w:color w:val="181818"/>
      <w:kern w:val="2"/>
      <w:sz w:val="24"/>
      <w:szCs w:val="24"/>
    </w:rPr>
  </w:style>
  <w:style w:type="table" w:styleId="a3">
    <w:name w:val="Table Grid"/>
    <w:basedOn w:val="a1"/>
    <w:uiPriority w:val="39"/>
    <w:rsid w:val="00074E33"/>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9654B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1</Pages>
  <Words>2330</Words>
  <Characters>13282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cp:lastModifiedBy>
  <cp:revision>18</cp:revision>
  <dcterms:created xsi:type="dcterms:W3CDTF">2026-01-16T15:44:00Z</dcterms:created>
  <dcterms:modified xsi:type="dcterms:W3CDTF">2026-01-19T06:42:00Z</dcterms:modified>
</cp:coreProperties>
</file>